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E180" w14:textId="08767D30" w:rsidR="00911C62" w:rsidRDefault="001B1AC9" w:rsidP="00911C62">
      <w:pPr>
        <w:pStyle w:val="Header"/>
        <w:spacing w:line="240" w:lineRule="auto"/>
        <w:rPr>
          <w:rFonts w:ascii="Trebuchet MS" w:hAnsi="Trebuchet MS" w:cs="Trebuchet MS"/>
          <w:sz w:val="22"/>
          <w:szCs w:val="22"/>
          <w:lang w:val="en-GB"/>
        </w:rPr>
      </w:pPr>
      <w:r w:rsidRPr="00F14F60">
        <w:rPr>
          <w:rFonts w:ascii="Trebuchet MS" w:hAnsi="Trebuchet MS" w:cs="Trebuchet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D383E2" wp14:editId="582B9D62">
            <wp:simplePos x="0" y="0"/>
            <wp:positionH relativeFrom="margin">
              <wp:align>right</wp:align>
            </wp:positionH>
            <wp:positionV relativeFrom="paragraph">
              <wp:posOffset>-1177027</wp:posOffset>
            </wp:positionV>
            <wp:extent cx="1570007" cy="15700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bounce bad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7" cy="15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3366F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68DEFDD" wp14:editId="594A4139">
            <wp:simplePos x="0" y="0"/>
            <wp:positionH relativeFrom="margin">
              <wp:posOffset>-91811</wp:posOffset>
            </wp:positionH>
            <wp:positionV relativeFrom="margin">
              <wp:posOffset>-944939</wp:posOffset>
            </wp:positionV>
            <wp:extent cx="1837426" cy="1192016"/>
            <wp:effectExtent l="0" t="0" r="0" b="8255"/>
            <wp:wrapNone/>
            <wp:docPr id="7" name="Picture 0" descr="Leicestershire new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icestershire new logo 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39" cy="119799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36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3769669E" wp14:editId="498FDF73">
                <wp:simplePos x="0" y="0"/>
                <wp:positionH relativeFrom="margin">
                  <wp:align>right</wp:align>
                </wp:positionH>
                <wp:positionV relativeFrom="page">
                  <wp:posOffset>1620520</wp:posOffset>
                </wp:positionV>
                <wp:extent cx="6676390" cy="1388745"/>
                <wp:effectExtent l="0" t="0" r="0" b="1905"/>
                <wp:wrapTight wrapText="bothSides">
                  <wp:wrapPolygon edited="0">
                    <wp:start x="0" y="0"/>
                    <wp:lineTo x="0" y="21333"/>
                    <wp:lineTo x="21510" y="21333"/>
                    <wp:lineTo x="2151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EA01" w14:textId="0B745762" w:rsidR="00E13D1B" w:rsidRPr="001B1AC9" w:rsidRDefault="00F14F60" w:rsidP="00F14F60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</w:rPr>
                            </w:pPr>
                            <w:r w:rsidRPr="001B1AC9">
                              <w:rPr>
                                <w:rFonts w:ascii="Trebuchet MS" w:hAnsi="Trebuchet MS"/>
                                <w:b/>
                                <w:sz w:val="72"/>
                              </w:rPr>
                              <w:t>Are you ready to BOUNCE?</w:t>
                            </w:r>
                          </w:p>
                          <w:p w14:paraId="68457BE4" w14:textId="77777777" w:rsidR="003E2A4C" w:rsidRDefault="00F14F60" w:rsidP="00CD25D4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Come and </w:t>
                            </w:r>
                            <w:r w:rsidR="00CD25D4"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have fun</w:t>
                            </w:r>
                            <w:r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 </w:t>
                            </w:r>
                            <w:r w:rsidR="003E2A4C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with your Rainbows, Brownies,</w:t>
                            </w:r>
                          </w:p>
                          <w:p w14:paraId="0948F504" w14:textId="451F9936" w:rsidR="00F14F60" w:rsidRPr="001B1AC9" w:rsidRDefault="00CD25D4" w:rsidP="00CD25D4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Guides or Rangers </w:t>
                            </w:r>
                            <w:r w:rsidR="00F14F60"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in our Topstones </w:t>
                            </w:r>
                            <w:r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field!</w:t>
                            </w:r>
                          </w:p>
                          <w:p w14:paraId="05F44246" w14:textId="4F8E36A1" w:rsidR="00CD25D4" w:rsidRPr="001B1AC9" w:rsidRDefault="0084479A" w:rsidP="00CD25D4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#bounceback     </w:t>
                            </w:r>
                            <w:r w:rsidR="00CD25D4"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#bounceoff</w:t>
                            </w:r>
                            <w:r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    </w:t>
                            </w:r>
                            <w:r w:rsidR="00CD25D4" w:rsidRPr="001B1AC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 #bouncearound</w:t>
                            </w:r>
                          </w:p>
                          <w:p w14:paraId="093F3BAB" w14:textId="77777777" w:rsidR="00CD25D4" w:rsidRDefault="00CD25D4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966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4.5pt;margin-top:127.6pt;width:525.7pt;height:109.3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Be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bn88X8sgATBVt2uVwu8lm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" stroked="f">
                <v:textbox>
                  <w:txbxContent>
                    <w:p w14:paraId="5DD8EA01" w14:textId="0B745762" w:rsidR="00E13D1B" w:rsidRPr="001B1AC9" w:rsidRDefault="00F14F60" w:rsidP="00F14F60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b/>
                          <w:sz w:val="72"/>
                        </w:rPr>
                      </w:pPr>
                      <w:r w:rsidRPr="001B1AC9">
                        <w:rPr>
                          <w:rFonts w:ascii="Trebuchet MS" w:hAnsi="Trebuchet MS"/>
                          <w:b/>
                          <w:sz w:val="72"/>
                        </w:rPr>
                        <w:t>Are you ready to BOUNCE?</w:t>
                      </w:r>
                    </w:p>
                    <w:p w14:paraId="68457BE4" w14:textId="77777777" w:rsidR="003E2A4C" w:rsidRDefault="00F14F60" w:rsidP="00CD25D4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 w:rsidRPr="001B1AC9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Come and </w:t>
                      </w:r>
                      <w:r w:rsidR="00CD25D4" w:rsidRPr="001B1AC9">
                        <w:rPr>
                          <w:rFonts w:ascii="Trebuchet MS" w:hAnsi="Trebuchet MS"/>
                          <w:b/>
                          <w:sz w:val="36"/>
                        </w:rPr>
                        <w:t>have fun</w:t>
                      </w:r>
                      <w:r w:rsidRPr="001B1AC9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 </w:t>
                      </w:r>
                      <w:r w:rsidR="003E2A4C">
                        <w:rPr>
                          <w:rFonts w:ascii="Trebuchet MS" w:hAnsi="Trebuchet MS"/>
                          <w:b/>
                          <w:sz w:val="36"/>
                        </w:rPr>
                        <w:t>with your Rainbows, Brownies,</w:t>
                      </w:r>
                    </w:p>
                    <w:p w14:paraId="0948F504" w14:textId="451F9936" w:rsidR="00F14F60" w:rsidRPr="001B1AC9" w:rsidRDefault="00CD25D4" w:rsidP="00CD25D4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 w:rsidRPr="001B1AC9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Guides or Rangers </w:t>
                      </w:r>
                      <w:r w:rsidR="00F14F60" w:rsidRPr="001B1AC9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in our Topstones </w:t>
                      </w:r>
                      <w:r w:rsidRPr="001B1AC9">
                        <w:rPr>
                          <w:rFonts w:ascii="Trebuchet MS" w:hAnsi="Trebuchet MS"/>
                          <w:b/>
                          <w:sz w:val="36"/>
                        </w:rPr>
                        <w:t>field!</w:t>
                      </w:r>
                    </w:p>
                    <w:p w14:paraId="05F44246" w14:textId="4F8E36A1" w:rsidR="00CD25D4" w:rsidRPr="001B1AC9" w:rsidRDefault="0084479A" w:rsidP="00CD25D4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 w:rsidRPr="001B1AC9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#bounceback     </w:t>
                      </w:r>
                      <w:r w:rsidR="00CD25D4" w:rsidRPr="001B1AC9">
                        <w:rPr>
                          <w:rFonts w:ascii="Trebuchet MS" w:hAnsi="Trebuchet MS"/>
                          <w:b/>
                          <w:sz w:val="36"/>
                        </w:rPr>
                        <w:t>#bounceoff</w:t>
                      </w:r>
                      <w:r w:rsidRPr="001B1AC9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    </w:t>
                      </w:r>
                      <w:r w:rsidR="00CD25D4" w:rsidRPr="001B1AC9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 #bouncearound</w:t>
                      </w:r>
                    </w:p>
                    <w:p w14:paraId="093F3BAB" w14:textId="77777777" w:rsidR="00CD25D4" w:rsidRDefault="00CD25D4">
                      <w:pPr>
                        <w:spacing w:line="240" w:lineRule="atLeast"/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3CB721FE" w14:textId="7B79B42A" w:rsidR="009221AD" w:rsidRPr="00340F4D" w:rsidRDefault="00CD25D4">
      <w:pPr>
        <w:pStyle w:val="Header"/>
        <w:tabs>
          <w:tab w:val="clear" w:pos="4153"/>
          <w:tab w:val="clear" w:pos="8306"/>
        </w:tabs>
        <w:spacing w:line="340" w:lineRule="atLeast"/>
        <w:rPr>
          <w:rFonts w:ascii="Trebuchet MS" w:hAnsi="Trebuchet MS" w:cs="Trebuchet MS"/>
          <w:sz w:val="28"/>
          <w:szCs w:val="22"/>
          <w:lang w:val="en-GB"/>
        </w:rPr>
      </w:pPr>
      <w:proofErr w:type="gramStart"/>
      <w:r w:rsidRPr="00340F4D">
        <w:rPr>
          <w:rFonts w:ascii="Trebuchet MS" w:hAnsi="Trebuchet MS" w:cs="Trebuchet MS"/>
          <w:sz w:val="28"/>
          <w:szCs w:val="22"/>
          <w:lang w:val="en-GB"/>
        </w:rPr>
        <w:t>Here’s</w:t>
      </w:r>
      <w:proofErr w:type="gramEnd"/>
      <w:r w:rsidRPr="00340F4D">
        <w:rPr>
          <w:rFonts w:ascii="Trebuchet MS" w:hAnsi="Trebuchet MS" w:cs="Trebuchet MS"/>
          <w:sz w:val="28"/>
          <w:szCs w:val="22"/>
          <w:lang w:val="en-GB"/>
        </w:rPr>
        <w:t xml:space="preserve"> everything you need to know:</w:t>
      </w:r>
    </w:p>
    <w:p w14:paraId="589FD31B" w14:textId="77777777" w:rsidR="009221AD" w:rsidRPr="00911C62" w:rsidRDefault="009221AD" w:rsidP="00911C62">
      <w:pPr>
        <w:pStyle w:val="Header"/>
        <w:tabs>
          <w:tab w:val="clear" w:pos="4153"/>
          <w:tab w:val="clear" w:pos="8306"/>
        </w:tabs>
        <w:spacing w:line="200" w:lineRule="atLeast"/>
        <w:rPr>
          <w:rFonts w:ascii="Trebuchet MS" w:hAnsi="Trebuchet MS" w:cs="Trebuchet MS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21AD" w:rsidRPr="009221AD" w14:paraId="662AC107" w14:textId="77777777" w:rsidTr="0084479A">
        <w:trPr>
          <w:jc w:val="center"/>
        </w:trPr>
        <w:tc>
          <w:tcPr>
            <w:tcW w:w="1110" w:type="pct"/>
          </w:tcPr>
          <w:p w14:paraId="067297BE" w14:textId="77777777" w:rsidR="009221AD" w:rsidRPr="00467BD5" w:rsidRDefault="009221AD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EVENT</w:t>
            </w:r>
          </w:p>
        </w:tc>
        <w:tc>
          <w:tcPr>
            <w:tcW w:w="3890" w:type="pct"/>
          </w:tcPr>
          <w:p w14:paraId="7533FAD5" w14:textId="15287EDE" w:rsidR="009221AD" w:rsidRPr="009221AD" w:rsidRDefault="00CD25D4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BOUNCE 2021</w:t>
            </w:r>
          </w:p>
        </w:tc>
      </w:tr>
      <w:tr w:rsidR="00CD25D4" w:rsidRPr="009221AD" w14:paraId="7CEB2ABA" w14:textId="77777777" w:rsidTr="0084479A">
        <w:trPr>
          <w:jc w:val="center"/>
        </w:trPr>
        <w:tc>
          <w:tcPr>
            <w:tcW w:w="1110" w:type="pct"/>
          </w:tcPr>
          <w:p w14:paraId="113C08EE" w14:textId="77777777" w:rsidR="00CD25D4" w:rsidRPr="00467BD5" w:rsidRDefault="00CD25D4" w:rsidP="00CD25D4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LOCATION</w:t>
            </w:r>
          </w:p>
        </w:tc>
        <w:tc>
          <w:tcPr>
            <w:tcW w:w="3890" w:type="pct"/>
          </w:tcPr>
          <w:p w14:paraId="54BD7AB1" w14:textId="1824FC8C" w:rsidR="00CD25D4" w:rsidRPr="00340F4D" w:rsidRDefault="00CD25D4" w:rsidP="00CD25D4">
            <w:pPr>
              <w:spacing w:line="240" w:lineRule="auto"/>
              <w:rPr>
                <w:rFonts w:ascii="Trebuchet MS" w:hAnsi="Trebuchet MS" w:cs="Times New Roman"/>
                <w:bCs/>
                <w:sz w:val="24"/>
                <w:szCs w:val="20"/>
              </w:rPr>
            </w:pPr>
            <w:r w:rsidRPr="00340F4D">
              <w:rPr>
                <w:rFonts w:ascii="Trebuchet MS" w:hAnsi="Trebuchet MS" w:cs="Times New Roman"/>
                <w:sz w:val="24"/>
                <w:szCs w:val="20"/>
              </w:rPr>
              <w:t>Topstones</w:t>
            </w:r>
            <w:r w:rsidR="001B1AC9" w:rsidRPr="00340F4D">
              <w:rPr>
                <w:rFonts w:ascii="Trebuchet MS" w:hAnsi="Trebuchet MS" w:cs="Times New Roman"/>
                <w:sz w:val="24"/>
                <w:szCs w:val="20"/>
              </w:rPr>
              <w:t xml:space="preserve"> Campsite</w:t>
            </w:r>
            <w:r w:rsidRPr="00340F4D">
              <w:rPr>
                <w:rFonts w:ascii="Trebuchet MS" w:hAnsi="Trebuchet MS" w:cs="Times New Roman"/>
                <w:sz w:val="24"/>
                <w:szCs w:val="20"/>
              </w:rPr>
              <w:t xml:space="preserve">, </w:t>
            </w:r>
            <w:r w:rsidR="00340F4D">
              <w:rPr>
                <w:rFonts w:ascii="Trebuchet MS" w:hAnsi="Trebuchet MS" w:cs="Times New Roman"/>
                <w:sz w:val="24"/>
                <w:szCs w:val="20"/>
              </w:rPr>
              <w:t>Cold Newton</w:t>
            </w:r>
            <w:r w:rsidRPr="00340F4D">
              <w:rPr>
                <w:rFonts w:ascii="Trebuchet MS" w:hAnsi="Trebuchet MS" w:cs="Times New Roman"/>
                <w:sz w:val="24"/>
                <w:szCs w:val="20"/>
              </w:rPr>
              <w:t xml:space="preserve">, Leicestershire, </w:t>
            </w:r>
            <w:r w:rsidRPr="00340F4D">
              <w:rPr>
                <w:rFonts w:ascii="Trebuchet MS" w:hAnsi="Trebuchet MS" w:cs="Times New Roman"/>
                <w:bCs/>
                <w:sz w:val="24"/>
                <w:szCs w:val="20"/>
              </w:rPr>
              <w:t>LE7 9FH</w:t>
            </w:r>
          </w:p>
          <w:p w14:paraId="472F4EB4" w14:textId="78E296F5" w:rsidR="00340F4D" w:rsidRPr="009221AD" w:rsidRDefault="00340F4D" w:rsidP="00CD25D4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340F4D">
              <w:rPr>
                <w:rFonts w:ascii="Trebuchet MS" w:hAnsi="Trebuchet MS" w:cs="Times New Roman"/>
                <w:bCs/>
                <w:sz w:val="24"/>
                <w:szCs w:val="20"/>
              </w:rPr>
              <w:t>See www.topstones.co.uk</w:t>
            </w:r>
          </w:p>
        </w:tc>
      </w:tr>
      <w:tr w:rsidR="009221AD" w:rsidRPr="009221AD" w14:paraId="0098258E" w14:textId="77777777" w:rsidTr="0084479A">
        <w:trPr>
          <w:jc w:val="center"/>
        </w:trPr>
        <w:tc>
          <w:tcPr>
            <w:tcW w:w="1110" w:type="pct"/>
          </w:tcPr>
          <w:p w14:paraId="64D30B84" w14:textId="4C040F4C" w:rsidR="009221AD" w:rsidRPr="00467BD5" w:rsidRDefault="009221AD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DATE</w:t>
            </w:r>
            <w:r w:rsidR="00CD25D4" w:rsidRPr="00467BD5">
              <w:rPr>
                <w:rFonts w:ascii="Trebuchet MS" w:hAnsi="Trebuchet MS" w:cs="Times New Roman"/>
                <w:sz w:val="24"/>
                <w:szCs w:val="20"/>
              </w:rPr>
              <w:t>S and TIMES</w:t>
            </w:r>
          </w:p>
        </w:tc>
        <w:tc>
          <w:tcPr>
            <w:tcW w:w="3890" w:type="pct"/>
          </w:tcPr>
          <w:p w14:paraId="6B3C3B6F" w14:textId="7180D48A" w:rsidR="00CD25D4" w:rsidRDefault="0084479A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Pick a</w:t>
            </w:r>
            <w:r w:rsidR="00CD25D4">
              <w:rPr>
                <w:rFonts w:ascii="Trebuchet MS" w:hAnsi="Trebuchet MS" w:cs="Times New Roman"/>
                <w:sz w:val="24"/>
                <w:szCs w:val="20"/>
              </w:rPr>
              <w:t xml:space="preserve"> session to suit your unit:</w:t>
            </w:r>
          </w:p>
          <w:p w14:paraId="5AA846BB" w14:textId="71557296" w:rsidR="009221AD" w:rsidRPr="006E7A0C" w:rsidRDefault="00CD25D4" w:rsidP="006E7A0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6E7A0C">
              <w:rPr>
                <w:rFonts w:ascii="Trebuchet MS" w:hAnsi="Trebuchet MS" w:cs="Times New Roman"/>
                <w:sz w:val="24"/>
                <w:szCs w:val="20"/>
              </w:rPr>
              <w:t>Saturday 14 August</w:t>
            </w:r>
            <w:r w:rsidR="00937F28" w:rsidRPr="006E7A0C">
              <w:rPr>
                <w:rFonts w:ascii="Trebuchet MS" w:hAnsi="Trebuchet MS" w:cs="Times New Roman"/>
                <w:sz w:val="24"/>
                <w:szCs w:val="20"/>
              </w:rPr>
              <w:t>,</w:t>
            </w:r>
            <w:r w:rsidRPr="006E7A0C">
              <w:rPr>
                <w:rFonts w:ascii="Trebuchet MS" w:hAnsi="Trebuchet MS" w:cs="Times New Roman"/>
                <w:sz w:val="24"/>
                <w:szCs w:val="20"/>
              </w:rPr>
              <w:t xml:space="preserve"> 10am – 2pm</w:t>
            </w:r>
          </w:p>
          <w:p w14:paraId="1DD211CA" w14:textId="0FC68EBB" w:rsidR="00CD25D4" w:rsidRPr="006E7A0C" w:rsidRDefault="00CD25D4" w:rsidP="006E7A0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6E7A0C">
              <w:rPr>
                <w:rFonts w:ascii="Trebuchet MS" w:hAnsi="Trebuchet MS" w:cs="Times New Roman"/>
                <w:sz w:val="24"/>
                <w:szCs w:val="20"/>
              </w:rPr>
              <w:t>Saturday 14 August, 4pm – 8pm</w:t>
            </w:r>
          </w:p>
          <w:p w14:paraId="1F85AE23" w14:textId="010399E6" w:rsidR="00CD25D4" w:rsidRPr="006E7A0C" w:rsidRDefault="00CD25D4" w:rsidP="006E7A0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6E7A0C">
              <w:rPr>
                <w:rFonts w:ascii="Trebuchet MS" w:hAnsi="Trebuchet MS" w:cs="Times New Roman"/>
                <w:sz w:val="24"/>
                <w:szCs w:val="20"/>
              </w:rPr>
              <w:t>Sunday 15 August, 10am – 2pm</w:t>
            </w:r>
          </w:p>
          <w:p w14:paraId="702EE7E1" w14:textId="77777777" w:rsidR="00CD25D4" w:rsidRDefault="00CD25D4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All sessions open to Rainbows, Brownies, Guides &amp; Rangers</w:t>
            </w:r>
            <w:r w:rsidR="00274242">
              <w:rPr>
                <w:rFonts w:ascii="Trebuchet MS" w:hAnsi="Trebuchet MS" w:cs="Times New Roman"/>
                <w:sz w:val="24"/>
                <w:szCs w:val="20"/>
              </w:rPr>
              <w:t>.</w:t>
            </w:r>
          </w:p>
          <w:p w14:paraId="0F6DC12A" w14:textId="695F5599" w:rsidR="00274242" w:rsidRPr="009221AD" w:rsidRDefault="00274242" w:rsidP="00274242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Places are limited to 200 young members per session so provisionally book your places quickly to avoid disappointment!</w:t>
            </w:r>
          </w:p>
        </w:tc>
      </w:tr>
      <w:tr w:rsidR="00A543C2" w:rsidRPr="009221AD" w14:paraId="7E1CC0DC" w14:textId="77777777" w:rsidTr="0084479A">
        <w:trPr>
          <w:jc w:val="center"/>
        </w:trPr>
        <w:tc>
          <w:tcPr>
            <w:tcW w:w="1110" w:type="pct"/>
          </w:tcPr>
          <w:p w14:paraId="2B3198BC" w14:textId="4ECA00AF" w:rsidR="00A543C2" w:rsidRPr="00467BD5" w:rsidRDefault="00A543C2" w:rsidP="00F6260B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ACTIVITIES</w:t>
            </w:r>
          </w:p>
        </w:tc>
        <w:tc>
          <w:tcPr>
            <w:tcW w:w="3890" w:type="pct"/>
          </w:tcPr>
          <w:p w14:paraId="28BD3812" w14:textId="355BEB80" w:rsidR="00A543C2" w:rsidRPr="009221AD" w:rsidRDefault="00F86D4B" w:rsidP="00AB6E2E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Four</w:t>
            </w:r>
            <w:r w:rsidR="00CD25D4">
              <w:rPr>
                <w:rFonts w:ascii="Trebuchet MS" w:hAnsi="Trebuchet MS" w:cs="Times New Roman"/>
                <w:sz w:val="24"/>
                <w:szCs w:val="20"/>
              </w:rPr>
              <w:t xml:space="preserve"> hours of fun activities</w:t>
            </w:r>
            <w:r w:rsidR="005F304D" w:rsidRPr="003D7714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r w:rsidR="00DF2580">
              <w:rPr>
                <w:rFonts w:ascii="Trebuchet MS" w:hAnsi="Trebuchet MS" w:cs="Times New Roman"/>
                <w:sz w:val="24"/>
                <w:szCs w:val="20"/>
              </w:rPr>
              <w:t>including</w:t>
            </w:r>
            <w:r w:rsidR="00340F4D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r w:rsidR="00A543C2" w:rsidRPr="003D7714">
              <w:rPr>
                <w:rFonts w:ascii="Trebuchet MS" w:hAnsi="Trebuchet MS" w:cs="Times New Roman"/>
                <w:sz w:val="24"/>
                <w:szCs w:val="20"/>
              </w:rPr>
              <w:t>games</w:t>
            </w:r>
            <w:r w:rsidR="0082001A" w:rsidRPr="003D7714">
              <w:rPr>
                <w:rFonts w:ascii="Trebuchet MS" w:hAnsi="Trebuchet MS" w:cs="Times New Roman"/>
                <w:sz w:val="24"/>
                <w:szCs w:val="20"/>
              </w:rPr>
              <w:t xml:space="preserve">, </w:t>
            </w:r>
            <w:r w:rsidR="001B1AC9">
              <w:rPr>
                <w:rFonts w:ascii="Trebuchet MS" w:hAnsi="Trebuchet MS" w:cs="Times New Roman"/>
                <w:sz w:val="24"/>
                <w:szCs w:val="20"/>
              </w:rPr>
              <w:t xml:space="preserve">cooking, </w:t>
            </w:r>
            <w:r w:rsidR="00340F4D">
              <w:rPr>
                <w:rFonts w:ascii="Trebuchet MS" w:hAnsi="Trebuchet MS" w:cs="Times New Roman"/>
                <w:sz w:val="24"/>
                <w:szCs w:val="20"/>
              </w:rPr>
              <w:t xml:space="preserve">challenges, </w:t>
            </w:r>
            <w:r w:rsidR="001B1AC9">
              <w:rPr>
                <w:rFonts w:ascii="Trebuchet MS" w:hAnsi="Trebuchet MS" w:cs="Times New Roman"/>
                <w:sz w:val="24"/>
                <w:szCs w:val="20"/>
              </w:rPr>
              <w:t xml:space="preserve">sports, </w:t>
            </w:r>
            <w:proofErr w:type="gramStart"/>
            <w:r w:rsidR="0082001A" w:rsidRPr="003D7714">
              <w:rPr>
                <w:rFonts w:ascii="Trebuchet MS" w:hAnsi="Trebuchet MS" w:cs="Times New Roman"/>
                <w:sz w:val="24"/>
                <w:szCs w:val="20"/>
              </w:rPr>
              <w:t>crafts</w:t>
            </w:r>
            <w:proofErr w:type="gramEnd"/>
            <w:r w:rsidR="00A543C2" w:rsidRPr="003D7714">
              <w:rPr>
                <w:rFonts w:ascii="Trebuchet MS" w:hAnsi="Trebuchet MS" w:cs="Times New Roman"/>
                <w:sz w:val="24"/>
                <w:szCs w:val="20"/>
              </w:rPr>
              <w:t xml:space="preserve"> and plenty more</w:t>
            </w:r>
            <w:r w:rsidR="003E2A4C">
              <w:rPr>
                <w:rFonts w:ascii="Trebuchet MS" w:hAnsi="Trebuchet MS" w:cs="Times New Roman"/>
                <w:sz w:val="24"/>
                <w:szCs w:val="20"/>
              </w:rPr>
              <w:t>.</w:t>
            </w:r>
            <w:r w:rsidR="00691709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>The event will finish with a campfire singalong!</w:t>
            </w:r>
          </w:p>
        </w:tc>
      </w:tr>
      <w:tr w:rsidR="00937F28" w:rsidRPr="009221AD" w14:paraId="5304CA62" w14:textId="77777777" w:rsidTr="0084479A">
        <w:trPr>
          <w:jc w:val="center"/>
        </w:trPr>
        <w:tc>
          <w:tcPr>
            <w:tcW w:w="1110" w:type="pct"/>
          </w:tcPr>
          <w:p w14:paraId="18B401C7" w14:textId="5E9B7D63" w:rsidR="00937F28" w:rsidRPr="00467BD5" w:rsidRDefault="001B1AC9" w:rsidP="00F6260B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SUPERVISION</w:t>
            </w:r>
          </w:p>
        </w:tc>
        <w:tc>
          <w:tcPr>
            <w:tcW w:w="3890" w:type="pct"/>
          </w:tcPr>
          <w:p w14:paraId="2D735026" w14:textId="771098A6" w:rsidR="00937F28" w:rsidRDefault="00937F28" w:rsidP="00CD25D4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 xml:space="preserve">Rainbows and Brownies </w:t>
            </w:r>
            <w:r w:rsidR="001B1AC9">
              <w:rPr>
                <w:rFonts w:ascii="Trebuchet MS" w:hAnsi="Trebuchet MS" w:cs="Times New Roman"/>
                <w:sz w:val="24"/>
                <w:szCs w:val="20"/>
              </w:rPr>
              <w:t>must</w:t>
            </w:r>
            <w:r>
              <w:rPr>
                <w:rFonts w:ascii="Trebuchet MS" w:hAnsi="Trebuchet MS" w:cs="Times New Roman"/>
                <w:sz w:val="24"/>
                <w:szCs w:val="20"/>
              </w:rPr>
              <w:t xml:space="preserve"> stay with their </w:t>
            </w:r>
            <w:r w:rsidR="006E7A0C">
              <w:rPr>
                <w:rFonts w:ascii="Trebuchet MS" w:hAnsi="Trebuchet MS" w:cs="Times New Roman"/>
                <w:sz w:val="24"/>
                <w:szCs w:val="20"/>
              </w:rPr>
              <w:t>l</w:t>
            </w:r>
            <w:r>
              <w:rPr>
                <w:rFonts w:ascii="Trebuchet MS" w:hAnsi="Trebuchet MS" w:cs="Times New Roman"/>
                <w:sz w:val="24"/>
                <w:szCs w:val="20"/>
              </w:rPr>
              <w:t>eaders for all activities.</w:t>
            </w:r>
          </w:p>
          <w:p w14:paraId="4CB4E6BD" w14:textId="3DFEBC3C" w:rsidR="00937F28" w:rsidRDefault="00937F28" w:rsidP="001B1AC9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Guides and Rangers must have their leader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>s</w:t>
            </w:r>
            <w:r>
              <w:rPr>
                <w:rFonts w:ascii="Trebuchet MS" w:hAnsi="Trebuchet MS" w:cs="Times New Roman"/>
                <w:sz w:val="24"/>
                <w:szCs w:val="20"/>
              </w:rPr>
              <w:t xml:space="preserve"> with them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 xml:space="preserve"> at the event</w:t>
            </w:r>
            <w:r>
              <w:rPr>
                <w:rFonts w:ascii="Trebuchet MS" w:hAnsi="Trebuchet MS" w:cs="Times New Roman"/>
                <w:sz w:val="24"/>
                <w:szCs w:val="20"/>
              </w:rPr>
              <w:t>.  However, the</w:t>
            </w:r>
            <w:r w:rsidR="001B1AC9">
              <w:rPr>
                <w:rFonts w:ascii="Trebuchet MS" w:hAnsi="Trebuchet MS" w:cs="Times New Roman"/>
                <w:sz w:val="24"/>
                <w:szCs w:val="20"/>
              </w:rPr>
              <w:t>se girls</w:t>
            </w:r>
            <w:r>
              <w:rPr>
                <w:rFonts w:ascii="Trebuchet MS" w:hAnsi="Trebuchet MS" w:cs="Times New Roman"/>
                <w:sz w:val="24"/>
                <w:szCs w:val="20"/>
              </w:rPr>
              <w:t xml:space="preserve"> may take part in the activities in small groups withou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>t direct adult supervision</w:t>
            </w:r>
            <w:r w:rsidR="001B1AC9">
              <w:rPr>
                <w:rFonts w:ascii="Trebuchet MS" w:hAnsi="Trebuchet MS" w:cs="Times New Roman"/>
                <w:sz w:val="24"/>
                <w:szCs w:val="20"/>
              </w:rPr>
              <w:t xml:space="preserve"> at the discretion of their leader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>.</w:t>
            </w:r>
          </w:p>
        </w:tc>
      </w:tr>
      <w:tr w:rsidR="00A543C2" w:rsidRPr="009221AD" w14:paraId="449F03FC" w14:textId="77777777" w:rsidTr="0084479A">
        <w:trPr>
          <w:jc w:val="center"/>
        </w:trPr>
        <w:tc>
          <w:tcPr>
            <w:tcW w:w="1110" w:type="pct"/>
          </w:tcPr>
          <w:p w14:paraId="301FAC36" w14:textId="77777777" w:rsidR="00A543C2" w:rsidRPr="00467BD5" w:rsidRDefault="00A543C2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BOOKINGS</w:t>
            </w:r>
          </w:p>
        </w:tc>
        <w:tc>
          <w:tcPr>
            <w:tcW w:w="3890" w:type="pct"/>
          </w:tcPr>
          <w:p w14:paraId="4A1E69DC" w14:textId="39CF9714" w:rsidR="00A543C2" w:rsidRPr="009221AD" w:rsidRDefault="00A543C2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9221AD">
              <w:rPr>
                <w:rFonts w:ascii="Trebuchet MS" w:hAnsi="Trebuchet MS" w:cs="Times New Roman"/>
                <w:sz w:val="24"/>
                <w:szCs w:val="20"/>
              </w:rPr>
              <w:t xml:space="preserve">Open: </w:t>
            </w:r>
            <w:r w:rsidR="00CD25D4">
              <w:rPr>
                <w:rFonts w:ascii="Trebuchet MS" w:hAnsi="Trebuchet MS" w:cs="Times New Roman"/>
                <w:sz w:val="24"/>
                <w:szCs w:val="20"/>
              </w:rPr>
              <w:t>1 May 2021</w:t>
            </w:r>
            <w:r w:rsidR="005F304D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</w:p>
          <w:p w14:paraId="0BB6CFAD" w14:textId="1AB4D3A5" w:rsidR="00274242" w:rsidRDefault="00A543C2" w:rsidP="00CD25D4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7E179C">
              <w:rPr>
                <w:rFonts w:ascii="Trebuchet MS" w:hAnsi="Trebuchet MS" w:cs="Times New Roman"/>
                <w:sz w:val="24"/>
                <w:szCs w:val="20"/>
              </w:rPr>
              <w:t xml:space="preserve">Close: </w:t>
            </w:r>
            <w:r w:rsidR="00CD25D4">
              <w:rPr>
                <w:rFonts w:ascii="Trebuchet MS" w:hAnsi="Trebuchet MS" w:cs="Times New Roman"/>
                <w:sz w:val="24"/>
                <w:szCs w:val="20"/>
              </w:rPr>
              <w:t>30 June 2021</w:t>
            </w:r>
            <w:r w:rsidR="00004B56">
              <w:rPr>
                <w:rFonts w:ascii="Trebuchet MS" w:hAnsi="Trebuchet MS" w:cs="Times New Roman"/>
                <w:sz w:val="24"/>
                <w:szCs w:val="20"/>
              </w:rPr>
              <w:t xml:space="preserve"> (or when the event is full)</w:t>
            </w:r>
          </w:p>
          <w:p w14:paraId="0BCFF963" w14:textId="1D2E30EF" w:rsidR="00274242" w:rsidRPr="009221AD" w:rsidRDefault="00274242" w:rsidP="00CD25D4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 xml:space="preserve">Provisionally book your places first and then you will be given </w:t>
            </w:r>
            <w:r w:rsidR="00F86D4B">
              <w:rPr>
                <w:rFonts w:ascii="Trebuchet MS" w:hAnsi="Trebuchet MS" w:cs="Times New Roman"/>
                <w:sz w:val="24"/>
                <w:szCs w:val="20"/>
              </w:rPr>
              <w:t>three</w:t>
            </w:r>
            <w:r>
              <w:rPr>
                <w:rFonts w:ascii="Trebuchet MS" w:hAnsi="Trebuchet MS" w:cs="Times New Roman"/>
                <w:sz w:val="24"/>
                <w:szCs w:val="20"/>
              </w:rPr>
              <w:t xml:space="preserve"> weeks to </w:t>
            </w:r>
            <w:r w:rsidR="00C42048">
              <w:rPr>
                <w:rFonts w:ascii="Trebuchet MS" w:hAnsi="Trebuchet MS" w:cs="Times New Roman"/>
                <w:sz w:val="24"/>
                <w:szCs w:val="20"/>
              </w:rPr>
              <w:t xml:space="preserve">confirm exact numbers and </w:t>
            </w:r>
            <w:r>
              <w:rPr>
                <w:rFonts w:ascii="Trebuchet MS" w:hAnsi="Trebuchet MS" w:cs="Times New Roman"/>
                <w:sz w:val="24"/>
                <w:szCs w:val="20"/>
              </w:rPr>
              <w:t>pay</w:t>
            </w:r>
            <w:r w:rsidR="00C42048">
              <w:rPr>
                <w:rFonts w:ascii="Trebuchet MS" w:hAnsi="Trebuchet MS" w:cs="Times New Roman"/>
                <w:sz w:val="24"/>
                <w:szCs w:val="20"/>
              </w:rPr>
              <w:t xml:space="preserve"> for the places you need</w:t>
            </w:r>
            <w:r>
              <w:rPr>
                <w:rFonts w:ascii="Trebuchet MS" w:hAnsi="Trebuchet MS" w:cs="Times New Roman"/>
                <w:sz w:val="24"/>
                <w:szCs w:val="20"/>
              </w:rPr>
              <w:t xml:space="preserve">.  </w:t>
            </w:r>
          </w:p>
        </w:tc>
      </w:tr>
      <w:tr w:rsidR="00A543C2" w:rsidRPr="009221AD" w14:paraId="5B42AACF" w14:textId="77777777" w:rsidTr="0084479A">
        <w:trPr>
          <w:jc w:val="center"/>
        </w:trPr>
        <w:tc>
          <w:tcPr>
            <w:tcW w:w="1110" w:type="pct"/>
          </w:tcPr>
          <w:p w14:paraId="2368BD28" w14:textId="7102F014" w:rsidR="00A543C2" w:rsidRPr="00467BD5" w:rsidRDefault="00A543C2" w:rsidP="00A543C2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 xml:space="preserve">COST - </w:t>
            </w:r>
            <w:r w:rsidR="005F0D40" w:rsidRPr="00467BD5">
              <w:rPr>
                <w:rFonts w:ascii="Trebuchet MS" w:hAnsi="Trebuchet MS" w:cs="Times New Roman"/>
                <w:sz w:val="24"/>
                <w:szCs w:val="20"/>
              </w:rPr>
              <w:t>girls</w:t>
            </w:r>
          </w:p>
        </w:tc>
        <w:tc>
          <w:tcPr>
            <w:tcW w:w="3890" w:type="pct"/>
          </w:tcPr>
          <w:p w14:paraId="042D5C82" w14:textId="256473E8" w:rsidR="005D78C8" w:rsidRPr="00E13D1B" w:rsidRDefault="00E13D1B" w:rsidP="00CD25D4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E13D1B">
              <w:rPr>
                <w:rFonts w:ascii="Trebuchet MS" w:hAnsi="Trebuchet MS" w:cs="Times New Roman"/>
                <w:sz w:val="24"/>
                <w:szCs w:val="20"/>
              </w:rPr>
              <w:t>£1</w:t>
            </w:r>
            <w:r w:rsidR="00CD25D4">
              <w:rPr>
                <w:rFonts w:ascii="Trebuchet MS" w:hAnsi="Trebuchet MS" w:cs="Times New Roman"/>
                <w:sz w:val="24"/>
                <w:szCs w:val="20"/>
              </w:rPr>
              <w:t>0</w:t>
            </w:r>
            <w:r w:rsidR="005F304D" w:rsidRPr="00E13D1B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r w:rsidR="00A543C2" w:rsidRPr="00E13D1B">
              <w:rPr>
                <w:rFonts w:ascii="Trebuchet MS" w:hAnsi="Trebuchet MS" w:cs="Times New Roman"/>
                <w:sz w:val="24"/>
                <w:szCs w:val="20"/>
              </w:rPr>
              <w:t>wh</w:t>
            </w:r>
            <w:r w:rsidR="00CD25D4">
              <w:rPr>
                <w:rFonts w:ascii="Trebuchet MS" w:hAnsi="Trebuchet MS" w:cs="Times New Roman"/>
                <w:sz w:val="24"/>
                <w:szCs w:val="20"/>
              </w:rPr>
              <w:t>ich includes all the activities and</w:t>
            </w:r>
            <w:r w:rsidR="00A543C2" w:rsidRPr="00E13D1B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r w:rsidR="00CD25D4">
              <w:rPr>
                <w:rFonts w:ascii="Trebuchet MS" w:hAnsi="Trebuchet MS" w:cs="Times New Roman"/>
                <w:sz w:val="24"/>
                <w:szCs w:val="20"/>
              </w:rPr>
              <w:t>a badge</w:t>
            </w:r>
          </w:p>
        </w:tc>
      </w:tr>
      <w:tr w:rsidR="00A543C2" w:rsidRPr="009221AD" w14:paraId="0F87E7FD" w14:textId="77777777" w:rsidTr="0084479A">
        <w:trPr>
          <w:jc w:val="center"/>
        </w:trPr>
        <w:tc>
          <w:tcPr>
            <w:tcW w:w="1110" w:type="pct"/>
          </w:tcPr>
          <w:p w14:paraId="279FC142" w14:textId="43D5DE69" w:rsidR="00A543C2" w:rsidRPr="00467BD5" w:rsidRDefault="004A6F80" w:rsidP="004A6F80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COST – l</w:t>
            </w:r>
            <w:r w:rsidR="00A543C2" w:rsidRPr="00467BD5">
              <w:rPr>
                <w:rFonts w:ascii="Trebuchet MS" w:hAnsi="Trebuchet MS" w:cs="Times New Roman"/>
                <w:sz w:val="24"/>
                <w:szCs w:val="20"/>
              </w:rPr>
              <w:t xml:space="preserve">eaders, </w:t>
            </w:r>
            <w:r>
              <w:rPr>
                <w:rFonts w:ascii="Trebuchet MS" w:hAnsi="Trebuchet MS" w:cs="Times New Roman"/>
                <w:sz w:val="24"/>
                <w:szCs w:val="20"/>
              </w:rPr>
              <w:t>young l</w:t>
            </w:r>
            <w:r w:rsidR="00A543C2" w:rsidRPr="00467BD5">
              <w:rPr>
                <w:rFonts w:ascii="Trebuchet MS" w:hAnsi="Trebuchet MS" w:cs="Times New Roman"/>
                <w:sz w:val="24"/>
                <w:szCs w:val="20"/>
              </w:rPr>
              <w:t>eaders</w:t>
            </w:r>
            <w:r w:rsidR="001B1AC9" w:rsidRPr="00467BD5">
              <w:rPr>
                <w:rFonts w:ascii="Trebuchet MS" w:hAnsi="Trebuchet MS" w:cs="Times New Roman"/>
                <w:sz w:val="24"/>
                <w:szCs w:val="20"/>
              </w:rPr>
              <w:t xml:space="preserve"> and other h</w:t>
            </w:r>
            <w:r w:rsidR="00937F28" w:rsidRPr="00467BD5">
              <w:rPr>
                <w:rFonts w:ascii="Trebuchet MS" w:hAnsi="Trebuchet MS" w:cs="Times New Roman"/>
                <w:sz w:val="24"/>
                <w:szCs w:val="20"/>
              </w:rPr>
              <w:t>elpers</w:t>
            </w:r>
          </w:p>
        </w:tc>
        <w:tc>
          <w:tcPr>
            <w:tcW w:w="3890" w:type="pct"/>
          </w:tcPr>
          <w:p w14:paraId="74ED471B" w14:textId="115EEF6F" w:rsidR="00937F28" w:rsidRDefault="00937F28" w:rsidP="00937F28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FREE</w:t>
            </w:r>
            <w:r w:rsidR="003D7714" w:rsidRPr="00E13D1B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</w:p>
          <w:p w14:paraId="0214365E" w14:textId="77777777" w:rsidR="0084479A" w:rsidRDefault="0084479A" w:rsidP="00937F28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</w:p>
          <w:p w14:paraId="5ECA3CB6" w14:textId="1EDC5CC1" w:rsidR="00A543C2" w:rsidRPr="00E13D1B" w:rsidRDefault="003C150C" w:rsidP="00937F28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Plus,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 xml:space="preserve"> you</w:t>
            </w:r>
            <w:r w:rsidR="003E2A4C">
              <w:rPr>
                <w:rFonts w:ascii="Trebuchet MS" w:hAnsi="Trebuchet MS" w:cs="Times New Roman"/>
                <w:sz w:val="24"/>
                <w:szCs w:val="20"/>
              </w:rPr>
              <w:t>’ll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 xml:space="preserve"> get a</w:t>
            </w:r>
            <w:r w:rsidR="0084479A" w:rsidRPr="009221AD">
              <w:rPr>
                <w:rFonts w:ascii="Trebuchet MS" w:hAnsi="Trebuchet MS" w:cs="Times New Roman"/>
                <w:sz w:val="24"/>
                <w:szCs w:val="20"/>
              </w:rPr>
              <w:t xml:space="preserve"> badge and endless tea, coffee 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 xml:space="preserve">or squash! </w:t>
            </w:r>
            <w:r w:rsidR="00937F28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</w:p>
        </w:tc>
      </w:tr>
      <w:tr w:rsidR="00A543C2" w:rsidRPr="009221AD" w14:paraId="1C4EA4A4" w14:textId="77777777" w:rsidTr="0084479A">
        <w:trPr>
          <w:jc w:val="center"/>
        </w:trPr>
        <w:tc>
          <w:tcPr>
            <w:tcW w:w="1110" w:type="pct"/>
          </w:tcPr>
          <w:p w14:paraId="6BDB8E87" w14:textId="77777777" w:rsidR="00A543C2" w:rsidRPr="00467BD5" w:rsidRDefault="00A543C2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PAYMENT DATES</w:t>
            </w:r>
          </w:p>
        </w:tc>
        <w:tc>
          <w:tcPr>
            <w:tcW w:w="3890" w:type="pct"/>
          </w:tcPr>
          <w:p w14:paraId="60F7C508" w14:textId="468495FF" w:rsidR="00A543C2" w:rsidRPr="003D7714" w:rsidRDefault="00274242" w:rsidP="00274242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P</w:t>
            </w:r>
            <w:r w:rsidR="00A543C2" w:rsidRPr="007E179C">
              <w:rPr>
                <w:rFonts w:ascii="Trebuchet MS" w:hAnsi="Trebuchet MS" w:cs="Times New Roman"/>
                <w:sz w:val="24"/>
                <w:szCs w:val="20"/>
              </w:rPr>
              <w:t xml:space="preserve">ayment of </w:t>
            </w:r>
            <w:r w:rsidR="0042578D" w:rsidRPr="007E179C">
              <w:rPr>
                <w:rFonts w:ascii="Trebuchet MS" w:hAnsi="Trebuchet MS" w:cs="Times New Roman"/>
                <w:sz w:val="24"/>
                <w:szCs w:val="20"/>
              </w:rPr>
              <w:t>£</w:t>
            </w:r>
            <w:r>
              <w:rPr>
                <w:rFonts w:ascii="Trebuchet MS" w:hAnsi="Trebuchet MS" w:cs="Times New Roman"/>
                <w:sz w:val="24"/>
                <w:szCs w:val="20"/>
              </w:rPr>
              <w:t>10</w:t>
            </w:r>
            <w:r w:rsidR="0082001A" w:rsidRPr="007E179C">
              <w:rPr>
                <w:rFonts w:ascii="Trebuchet MS" w:hAnsi="Trebuchet MS" w:cs="Times New Roman"/>
                <w:sz w:val="24"/>
                <w:szCs w:val="20"/>
              </w:rPr>
              <w:t xml:space="preserve"> per </w:t>
            </w:r>
            <w:r>
              <w:rPr>
                <w:rFonts w:ascii="Trebuchet MS" w:hAnsi="Trebuchet MS" w:cs="Times New Roman"/>
                <w:sz w:val="24"/>
                <w:szCs w:val="20"/>
              </w:rPr>
              <w:t>young member</w:t>
            </w:r>
            <w:r w:rsidR="0082001A" w:rsidRPr="007E179C">
              <w:rPr>
                <w:rFonts w:ascii="Trebuchet MS" w:hAnsi="Trebuchet MS" w:cs="Times New Roman"/>
                <w:sz w:val="24"/>
                <w:szCs w:val="20"/>
              </w:rPr>
              <w:t xml:space="preserve"> to be paid within </w:t>
            </w:r>
            <w:r w:rsidR="00F86D4B">
              <w:rPr>
                <w:rFonts w:ascii="Trebuchet MS" w:hAnsi="Trebuchet MS" w:cs="Times New Roman"/>
                <w:sz w:val="24"/>
                <w:szCs w:val="20"/>
              </w:rPr>
              <w:t>three</w:t>
            </w:r>
            <w:r w:rsidR="0082001A" w:rsidRPr="007E179C">
              <w:rPr>
                <w:rFonts w:ascii="Trebuchet MS" w:hAnsi="Trebuchet MS" w:cs="Times New Roman"/>
                <w:sz w:val="24"/>
                <w:szCs w:val="20"/>
              </w:rPr>
              <w:t xml:space="preserve"> weeks of provisional booking date.</w:t>
            </w:r>
            <w:r>
              <w:rPr>
                <w:rFonts w:ascii="Trebuchet MS" w:hAnsi="Trebuchet MS" w:cs="Times New Roman"/>
                <w:sz w:val="24"/>
                <w:szCs w:val="20"/>
              </w:rPr>
              <w:t xml:space="preserve">  Payments are non-refundable unless the event is cancelled by Girlguiding Leicestershire.</w:t>
            </w:r>
          </w:p>
        </w:tc>
      </w:tr>
      <w:tr w:rsidR="00A543C2" w:rsidRPr="009221AD" w14:paraId="76CD5AFB" w14:textId="77777777" w:rsidTr="0084479A">
        <w:trPr>
          <w:jc w:val="center"/>
        </w:trPr>
        <w:tc>
          <w:tcPr>
            <w:tcW w:w="1110" w:type="pct"/>
          </w:tcPr>
          <w:p w14:paraId="100EEE2A" w14:textId="77777777" w:rsidR="00A543C2" w:rsidRPr="00467BD5" w:rsidRDefault="00A543C2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TRANSPORT</w:t>
            </w:r>
          </w:p>
        </w:tc>
        <w:tc>
          <w:tcPr>
            <w:tcW w:w="3890" w:type="pct"/>
          </w:tcPr>
          <w:p w14:paraId="27D378C8" w14:textId="0A8D402F" w:rsidR="00A543C2" w:rsidRPr="009221AD" w:rsidRDefault="00C42048" w:rsidP="00A543C2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Own transport to and from the event</w:t>
            </w:r>
          </w:p>
        </w:tc>
      </w:tr>
      <w:tr w:rsidR="00A543C2" w:rsidRPr="009221AD" w14:paraId="335E8DFB" w14:textId="77777777" w:rsidTr="0084479A">
        <w:trPr>
          <w:jc w:val="center"/>
        </w:trPr>
        <w:tc>
          <w:tcPr>
            <w:tcW w:w="1110" w:type="pct"/>
          </w:tcPr>
          <w:p w14:paraId="3F285694" w14:textId="77777777" w:rsidR="00A543C2" w:rsidRPr="00467BD5" w:rsidRDefault="00A543C2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RATIOS</w:t>
            </w:r>
          </w:p>
        </w:tc>
        <w:tc>
          <w:tcPr>
            <w:tcW w:w="3890" w:type="pct"/>
          </w:tcPr>
          <w:p w14:paraId="098E4E4D" w14:textId="3A95F060" w:rsidR="00A543C2" w:rsidRPr="009221AD" w:rsidRDefault="00C42048" w:rsidP="00691709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C42048">
              <w:rPr>
                <w:rFonts w:ascii="Trebuchet MS" w:hAnsi="Trebuchet MS" w:cs="Times New Roman"/>
                <w:sz w:val="24"/>
                <w:szCs w:val="20"/>
              </w:rPr>
              <w:t xml:space="preserve">Ratios of 1:5 for Rainbows, 1:8 for Brownies and 1:12 for Guides will apply. </w:t>
            </w:r>
          </w:p>
        </w:tc>
      </w:tr>
      <w:tr w:rsidR="0084479A" w:rsidRPr="009221AD" w14:paraId="3BC3E05A" w14:textId="77777777" w:rsidTr="0084479A">
        <w:trPr>
          <w:jc w:val="center"/>
        </w:trPr>
        <w:tc>
          <w:tcPr>
            <w:tcW w:w="1110" w:type="pct"/>
          </w:tcPr>
          <w:p w14:paraId="722FC2BC" w14:textId="29FCF745" w:rsidR="0084479A" w:rsidRPr="00467BD5" w:rsidRDefault="0084479A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COVID</w:t>
            </w:r>
            <w:r w:rsidR="00274242" w:rsidRPr="00467BD5">
              <w:rPr>
                <w:rFonts w:ascii="Trebuchet MS" w:hAnsi="Trebuchet MS" w:cs="Times New Roman"/>
                <w:sz w:val="24"/>
                <w:szCs w:val="20"/>
              </w:rPr>
              <w:t>-19</w:t>
            </w:r>
            <w:r w:rsidRPr="00467BD5">
              <w:rPr>
                <w:rFonts w:ascii="Trebuchet MS" w:hAnsi="Trebuchet MS" w:cs="Times New Roman"/>
                <w:sz w:val="24"/>
                <w:szCs w:val="20"/>
              </w:rPr>
              <w:t xml:space="preserve"> SAFETY</w:t>
            </w:r>
          </w:p>
        </w:tc>
        <w:tc>
          <w:tcPr>
            <w:tcW w:w="3890" w:type="pct"/>
          </w:tcPr>
          <w:p w14:paraId="2D4E9C03" w14:textId="5434162D" w:rsidR="0084479A" w:rsidRPr="009221AD" w:rsidRDefault="00274242" w:rsidP="00274242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 xml:space="preserve">BOUNCE 2021 will </w:t>
            </w:r>
            <w:r w:rsidR="003E2A4C">
              <w:rPr>
                <w:rFonts w:ascii="Trebuchet MS" w:hAnsi="Trebuchet MS" w:cs="Times New Roman"/>
                <w:sz w:val="24"/>
                <w:szCs w:val="20"/>
              </w:rPr>
              <w:t xml:space="preserve">take place outside and </w:t>
            </w:r>
            <w:r>
              <w:rPr>
                <w:rFonts w:ascii="Trebuchet MS" w:hAnsi="Trebuchet MS" w:cs="Times New Roman"/>
                <w:sz w:val="24"/>
                <w:szCs w:val="20"/>
              </w:rPr>
              <w:t>comply</w:t>
            </w:r>
            <w:r w:rsidR="0084479A">
              <w:rPr>
                <w:rFonts w:ascii="Trebuchet MS" w:hAnsi="Trebuchet MS" w:cs="Times New Roman"/>
                <w:sz w:val="24"/>
                <w:szCs w:val="20"/>
              </w:rPr>
              <w:t xml:space="preserve"> with the Gov</w:t>
            </w:r>
            <w:r>
              <w:rPr>
                <w:rFonts w:ascii="Trebuchet MS" w:hAnsi="Trebuchet MS" w:cs="Times New Roman"/>
                <w:sz w:val="24"/>
                <w:szCs w:val="20"/>
              </w:rPr>
              <w:t xml:space="preserve">ernment Guidelines at the time of the event.  </w:t>
            </w:r>
          </w:p>
        </w:tc>
      </w:tr>
      <w:tr w:rsidR="0084479A" w:rsidRPr="009221AD" w14:paraId="28925BBD" w14:textId="77777777" w:rsidTr="0084479A">
        <w:trPr>
          <w:jc w:val="center"/>
        </w:trPr>
        <w:tc>
          <w:tcPr>
            <w:tcW w:w="1110" w:type="pct"/>
          </w:tcPr>
          <w:p w14:paraId="33EA6D07" w14:textId="09629FB4" w:rsidR="0084479A" w:rsidRPr="00467BD5" w:rsidRDefault="0084479A" w:rsidP="009221AD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 w:rsidRPr="00467BD5">
              <w:rPr>
                <w:rFonts w:ascii="Trebuchet MS" w:hAnsi="Trebuchet MS" w:cs="Times New Roman"/>
                <w:sz w:val="24"/>
                <w:szCs w:val="20"/>
              </w:rPr>
              <w:t>CANCELLATION</w:t>
            </w:r>
          </w:p>
        </w:tc>
        <w:tc>
          <w:tcPr>
            <w:tcW w:w="3890" w:type="pct"/>
          </w:tcPr>
          <w:p w14:paraId="4C29B84F" w14:textId="7B5DB5A3" w:rsidR="0084479A" w:rsidRDefault="0084479A" w:rsidP="0084479A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If we have to cancel the event due to COVID, you will get a full refund.</w:t>
            </w:r>
          </w:p>
          <w:p w14:paraId="43658454" w14:textId="00F4F2EF" w:rsidR="0084479A" w:rsidRPr="009221AD" w:rsidRDefault="0084479A" w:rsidP="00274242">
            <w:pPr>
              <w:spacing w:line="240" w:lineRule="auto"/>
              <w:rPr>
                <w:rFonts w:ascii="Trebuchet MS" w:hAnsi="Trebuchet MS" w:cs="Times New Roman"/>
                <w:sz w:val="24"/>
                <w:szCs w:val="20"/>
              </w:rPr>
            </w:pPr>
            <w:r>
              <w:rPr>
                <w:rFonts w:ascii="Trebuchet MS" w:hAnsi="Trebuchet MS" w:cs="Times New Roman"/>
                <w:sz w:val="24"/>
                <w:szCs w:val="20"/>
              </w:rPr>
              <w:t>Please see our Girlguiding Leicestershi</w:t>
            </w:r>
            <w:r w:rsidR="003C150C">
              <w:rPr>
                <w:rFonts w:ascii="Trebuchet MS" w:hAnsi="Trebuchet MS" w:cs="Times New Roman"/>
                <w:sz w:val="24"/>
                <w:szCs w:val="20"/>
              </w:rPr>
              <w:t>re Event Cancellation Policy on</w:t>
            </w:r>
            <w:r w:rsidR="00274242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hyperlink r:id="rId9" w:history="1">
              <w:r w:rsidR="00274242" w:rsidRPr="00A60B70">
                <w:rPr>
                  <w:rStyle w:val="Hyperlink"/>
                  <w:rFonts w:ascii="Trebuchet MS" w:hAnsi="Trebuchet MS"/>
                  <w:sz w:val="24"/>
                  <w:szCs w:val="20"/>
                </w:rPr>
                <w:t>www.girlguidingleicestershire.org</w:t>
              </w:r>
            </w:hyperlink>
            <w:r w:rsidR="00274242">
              <w:rPr>
                <w:rFonts w:ascii="Trebuchet MS" w:hAnsi="Trebuchet MS" w:cs="Times New Roman"/>
                <w:sz w:val="24"/>
                <w:szCs w:val="20"/>
              </w:rPr>
              <w:t xml:space="preserve"> </w:t>
            </w:r>
            <w:r>
              <w:rPr>
                <w:rFonts w:ascii="Trebuchet MS" w:hAnsi="Trebuchet MS" w:cs="Times New Roman"/>
                <w:sz w:val="24"/>
                <w:szCs w:val="20"/>
              </w:rPr>
              <w:t>for more details</w:t>
            </w:r>
          </w:p>
        </w:tc>
      </w:tr>
    </w:tbl>
    <w:p w14:paraId="21383A84" w14:textId="63E01393" w:rsidR="000409C6" w:rsidRPr="00ED7825" w:rsidRDefault="00ED7825" w:rsidP="001970C7">
      <w:pPr>
        <w:pStyle w:val="Header"/>
        <w:tabs>
          <w:tab w:val="clear" w:pos="4153"/>
          <w:tab w:val="clear" w:pos="8306"/>
        </w:tabs>
        <w:spacing w:line="240" w:lineRule="auto"/>
        <w:rPr>
          <w:rFonts w:ascii="Trebuchet MS" w:hAnsi="Trebuchet MS" w:cs="Trebuchet MS"/>
          <w:b/>
          <w:sz w:val="28"/>
          <w:szCs w:val="28"/>
        </w:rPr>
      </w:pPr>
      <w:r w:rsidRPr="00ED7825">
        <w:rPr>
          <w:rFonts w:ascii="Trebuchet MS" w:hAnsi="Trebuchet MS" w:cs="Trebuchet MS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4225317F" wp14:editId="0858A305">
            <wp:extent cx="6477601" cy="1777041"/>
            <wp:effectExtent l="0" t="0" r="0" b="0"/>
            <wp:docPr id="3" name="Picture 3" descr="Let's Bounce | Customer Testimon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Bounce | Customer Testimoni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55" cy="17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3E80F" w14:textId="43E0062C" w:rsidR="000409C6" w:rsidRDefault="00274242" w:rsidP="001970C7">
      <w:pPr>
        <w:pStyle w:val="Header"/>
        <w:tabs>
          <w:tab w:val="clear" w:pos="4153"/>
          <w:tab w:val="clear" w:pos="8306"/>
        </w:tabs>
        <w:spacing w:line="240" w:lineRule="auto"/>
        <w:rPr>
          <w:rFonts w:ascii="Trebuchet MS" w:hAnsi="Trebuchet MS" w:cs="Trebuchet MS"/>
          <w:b/>
          <w:sz w:val="28"/>
          <w:szCs w:val="28"/>
          <w:u w:val="single"/>
          <w:lang w:val="en-GB"/>
        </w:rPr>
      </w:pPr>
      <w:r>
        <w:rPr>
          <w:rFonts w:ascii="Trebuchet MS" w:hAnsi="Trebuchet MS" w:cs="Trebuchet MS"/>
          <w:b/>
          <w:sz w:val="28"/>
          <w:szCs w:val="28"/>
          <w:u w:val="single"/>
          <w:lang w:val="en-GB"/>
        </w:rPr>
        <w:t>It sounds great!  How do I book?</w:t>
      </w:r>
    </w:p>
    <w:p w14:paraId="0459920A" w14:textId="328ABFFD" w:rsidR="00274242" w:rsidRPr="00274242" w:rsidRDefault="00C42048" w:rsidP="00274242">
      <w:pPr>
        <w:pStyle w:val="Header"/>
        <w:spacing w:line="240" w:lineRule="auto"/>
        <w:rPr>
          <w:rFonts w:ascii="Trebuchet MS" w:hAnsi="Trebuchet MS" w:cs="Trebuchet MS"/>
          <w:bCs/>
          <w:sz w:val="28"/>
          <w:szCs w:val="28"/>
          <w:lang w:val="en-GB"/>
        </w:rPr>
      </w:pPr>
      <w:r>
        <w:rPr>
          <w:rFonts w:ascii="Trebuchet MS" w:hAnsi="Trebuchet MS" w:cs="Trebuchet MS"/>
          <w:sz w:val="28"/>
          <w:szCs w:val="28"/>
          <w:lang w:val="en-GB"/>
        </w:rPr>
        <w:t>To provisionally book places for your unit, p</w:t>
      </w:r>
      <w:r w:rsidR="00274242" w:rsidRPr="00274242">
        <w:rPr>
          <w:rFonts w:ascii="Trebuchet MS" w:hAnsi="Trebuchet MS" w:cs="Trebuchet MS"/>
          <w:sz w:val="28"/>
          <w:szCs w:val="28"/>
          <w:lang w:val="en-GB"/>
        </w:rPr>
        <w:t xml:space="preserve">lease email the following information to Eileen at </w:t>
      </w:r>
      <w:hyperlink r:id="rId11" w:history="1">
        <w:r w:rsidR="00274242" w:rsidRPr="00274242">
          <w:rPr>
            <w:rStyle w:val="Hyperlink"/>
            <w:rFonts w:ascii="Trebuchet MS" w:hAnsi="Trebuchet MS" w:cs="Trebuchet MS"/>
            <w:bCs/>
            <w:sz w:val="28"/>
            <w:szCs w:val="28"/>
            <w:lang w:val="en-GB"/>
          </w:rPr>
          <w:t>ggleicsbounce@gmail.com</w:t>
        </w:r>
      </w:hyperlink>
    </w:p>
    <w:p w14:paraId="7BDD7C84" w14:textId="77777777" w:rsidR="000409C6" w:rsidRDefault="000409C6" w:rsidP="001970C7">
      <w:pPr>
        <w:pStyle w:val="Header"/>
        <w:tabs>
          <w:tab w:val="clear" w:pos="4153"/>
          <w:tab w:val="clear" w:pos="8306"/>
        </w:tabs>
        <w:spacing w:line="240" w:lineRule="auto"/>
        <w:rPr>
          <w:rFonts w:ascii="Trebuchet MS" w:hAnsi="Trebuchet MS" w:cs="Trebuchet MS"/>
          <w:b/>
          <w:sz w:val="28"/>
          <w:szCs w:val="28"/>
          <w:u w:val="single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2406"/>
        <w:gridCol w:w="2406"/>
        <w:gridCol w:w="2408"/>
      </w:tblGrid>
      <w:tr w:rsidR="00A83C48" w:rsidRPr="00274242" w14:paraId="4134DF98" w14:textId="77777777" w:rsidTr="001B1AC9">
        <w:trPr>
          <w:trHeight w:val="441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D46" w14:textId="77777777" w:rsidR="00A83C48" w:rsidRPr="00D9026F" w:rsidRDefault="00A83C48" w:rsidP="001B1AC9">
            <w:pPr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>NAME OF UNIT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C4C" w14:textId="275BB2FF" w:rsidR="00D9026F" w:rsidRPr="00D9026F" w:rsidRDefault="00D9026F" w:rsidP="00D46D90">
            <w:pPr>
              <w:rPr>
                <w:rFonts w:ascii="Trebuchet MS" w:hAnsi="Trebuchet MS"/>
                <w:sz w:val="24"/>
                <w:lang w:val="en"/>
              </w:rPr>
            </w:pPr>
          </w:p>
        </w:tc>
      </w:tr>
      <w:tr w:rsidR="00C42048" w:rsidRPr="00274242" w14:paraId="753600E3" w14:textId="77777777" w:rsidTr="001B1AC9">
        <w:trPr>
          <w:trHeight w:val="71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46A" w14:textId="62733F1F" w:rsidR="00C42048" w:rsidRPr="00D9026F" w:rsidRDefault="00C42048" w:rsidP="001B1AC9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  <w:r>
              <w:rPr>
                <w:rFonts w:ascii="Trebuchet MS" w:hAnsi="Trebuchet MS"/>
                <w:sz w:val="24"/>
                <w:lang w:val="en"/>
              </w:rPr>
              <w:t>DIVISION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477" w14:textId="77777777" w:rsidR="00C42048" w:rsidRPr="00D9026F" w:rsidRDefault="00C42048" w:rsidP="000856CF">
            <w:pPr>
              <w:rPr>
                <w:rFonts w:ascii="Trebuchet MS" w:hAnsi="Trebuchet MS"/>
                <w:sz w:val="24"/>
                <w:lang w:val="en"/>
              </w:rPr>
            </w:pPr>
          </w:p>
        </w:tc>
      </w:tr>
      <w:tr w:rsidR="00D46D90" w:rsidRPr="00274242" w14:paraId="754551B9" w14:textId="77777777" w:rsidTr="001B1AC9">
        <w:trPr>
          <w:trHeight w:val="71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683" w14:textId="28525F08" w:rsidR="00D46D90" w:rsidRPr="00D9026F" w:rsidRDefault="00D9026F" w:rsidP="001B1AC9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>N</w:t>
            </w:r>
            <w:r w:rsidR="00274242" w:rsidRPr="00D9026F">
              <w:rPr>
                <w:rFonts w:ascii="Trebuchet MS" w:hAnsi="Trebuchet MS"/>
                <w:sz w:val="24"/>
                <w:lang w:val="en"/>
              </w:rPr>
              <w:t>AME</w:t>
            </w:r>
            <w:r w:rsidRPr="00D9026F">
              <w:rPr>
                <w:rFonts w:ascii="Trebuchet MS" w:hAnsi="Trebuchet MS"/>
                <w:sz w:val="24"/>
                <w:lang w:val="en"/>
              </w:rPr>
              <w:t xml:space="preserve"> OF LEADER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610" w14:textId="77777777" w:rsidR="00D46D90" w:rsidRPr="00D9026F" w:rsidRDefault="00D46D90" w:rsidP="000856CF">
            <w:pPr>
              <w:rPr>
                <w:rFonts w:ascii="Trebuchet MS" w:hAnsi="Trebuchet MS"/>
                <w:sz w:val="24"/>
                <w:lang w:val="en"/>
              </w:rPr>
            </w:pPr>
          </w:p>
          <w:p w14:paraId="2B584B16" w14:textId="08A2B230" w:rsidR="00D46D90" w:rsidRPr="00D9026F" w:rsidRDefault="00D46D90" w:rsidP="00D46D90">
            <w:pPr>
              <w:rPr>
                <w:rFonts w:ascii="Trebuchet MS" w:hAnsi="Trebuchet MS"/>
                <w:sz w:val="24"/>
                <w:szCs w:val="16"/>
                <w:lang w:val="en"/>
              </w:rPr>
            </w:pPr>
          </w:p>
        </w:tc>
      </w:tr>
      <w:tr w:rsidR="00D9026F" w:rsidRPr="00274242" w14:paraId="6CAE9C43" w14:textId="77777777" w:rsidTr="001B1AC9">
        <w:trPr>
          <w:trHeight w:val="978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F0D3" w14:textId="5AF1FB47" w:rsidR="00D9026F" w:rsidRPr="00D9026F" w:rsidRDefault="00D9026F" w:rsidP="001B1AC9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>PHONE NUMBER OF LEADER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C35" w14:textId="77777777" w:rsidR="00D9026F" w:rsidRPr="00D9026F" w:rsidRDefault="00D9026F" w:rsidP="000856CF">
            <w:pPr>
              <w:rPr>
                <w:rFonts w:ascii="Trebuchet MS" w:hAnsi="Trebuchet MS"/>
                <w:sz w:val="24"/>
                <w:lang w:val="en"/>
              </w:rPr>
            </w:pPr>
          </w:p>
        </w:tc>
      </w:tr>
      <w:tr w:rsidR="00D9026F" w:rsidRPr="00274242" w14:paraId="42F5CDCD" w14:textId="77777777" w:rsidTr="001B1AC9">
        <w:trPr>
          <w:trHeight w:val="978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94C" w14:textId="4359AC35" w:rsidR="00D9026F" w:rsidRPr="00D9026F" w:rsidRDefault="00D9026F" w:rsidP="001B1AC9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>EMAIL ADDRESS OF LEADER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9AF" w14:textId="77777777" w:rsidR="00D9026F" w:rsidRPr="00D9026F" w:rsidRDefault="00D9026F" w:rsidP="000856CF">
            <w:pPr>
              <w:rPr>
                <w:rFonts w:ascii="Trebuchet MS" w:hAnsi="Trebuchet MS"/>
                <w:sz w:val="24"/>
                <w:lang w:val="en"/>
              </w:rPr>
            </w:pPr>
          </w:p>
        </w:tc>
      </w:tr>
      <w:tr w:rsidR="00D9026F" w:rsidRPr="00274242" w14:paraId="5AE7D832" w14:textId="77777777" w:rsidTr="001B1AC9">
        <w:trPr>
          <w:trHeight w:val="978"/>
        </w:trPr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4921D" w14:textId="1EB2E5E6" w:rsidR="00D9026F" w:rsidRPr="00D9026F" w:rsidRDefault="00D9026F" w:rsidP="00004B56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 xml:space="preserve">WHICH SESSION(S) WOULD </w:t>
            </w:r>
            <w:r w:rsidR="00004B56">
              <w:rPr>
                <w:rFonts w:ascii="Trebuchet MS" w:hAnsi="Trebuchet MS"/>
                <w:sz w:val="24"/>
                <w:lang w:val="en"/>
              </w:rPr>
              <w:t xml:space="preserve">YOU </w:t>
            </w:r>
            <w:r w:rsidRPr="00D9026F">
              <w:rPr>
                <w:rFonts w:ascii="Trebuchet MS" w:hAnsi="Trebuchet MS"/>
                <w:sz w:val="24"/>
                <w:lang w:val="en"/>
              </w:rPr>
              <w:t xml:space="preserve">LIKE TO BOOK FOR?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798" w14:textId="246C7702" w:rsidR="00D9026F" w:rsidRPr="00D9026F" w:rsidRDefault="00D9026F" w:rsidP="00D9026F">
            <w:pPr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>Saturday 10am-2pm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424" w14:textId="40CEB09F" w:rsidR="00D9026F" w:rsidRPr="00D9026F" w:rsidRDefault="00D9026F" w:rsidP="00D9026F">
            <w:pPr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>Saturday 4pm-8pm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3C0" w14:textId="1BD0E95E" w:rsidR="00D9026F" w:rsidRPr="00D9026F" w:rsidRDefault="00D9026F" w:rsidP="00D9026F">
            <w:pPr>
              <w:rPr>
                <w:rFonts w:ascii="Trebuchet MS" w:hAnsi="Trebuchet MS"/>
                <w:sz w:val="24"/>
                <w:lang w:val="en"/>
              </w:rPr>
            </w:pPr>
            <w:r w:rsidRPr="00D9026F">
              <w:rPr>
                <w:rFonts w:ascii="Trebuchet MS" w:hAnsi="Trebuchet MS"/>
                <w:sz w:val="24"/>
                <w:lang w:val="en"/>
              </w:rPr>
              <w:t>Sunday 10am-2pm</w:t>
            </w:r>
          </w:p>
        </w:tc>
      </w:tr>
      <w:tr w:rsidR="00D9026F" w:rsidRPr="00274242" w14:paraId="354C840B" w14:textId="77777777" w:rsidTr="001B1AC9">
        <w:trPr>
          <w:trHeight w:val="282"/>
        </w:trPr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940B" w14:textId="77777777" w:rsidR="00D9026F" w:rsidRPr="00D9026F" w:rsidRDefault="00D9026F" w:rsidP="001B1AC9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1C0" w14:textId="77777777" w:rsidR="00AB6E2E" w:rsidRDefault="006E7A0C" w:rsidP="00D9026F">
            <w:pPr>
              <w:spacing w:line="240" w:lineRule="atLeast"/>
              <w:rPr>
                <w:rFonts w:ascii="Trebuchet MS" w:hAnsi="Trebuchet MS"/>
                <w:sz w:val="24"/>
                <w:lang w:val="en"/>
              </w:rPr>
            </w:pPr>
            <w:r w:rsidRPr="00AB6E2E">
              <w:rPr>
                <w:rFonts w:ascii="Trebuchet MS" w:hAnsi="Trebuchet MS"/>
                <w:sz w:val="24"/>
                <w:lang w:val="en"/>
              </w:rPr>
              <w:t>Please choose 1</w:t>
            </w:r>
            <w:r w:rsidRPr="00AB6E2E">
              <w:rPr>
                <w:rFonts w:ascii="Trebuchet MS" w:hAnsi="Trebuchet MS"/>
                <w:sz w:val="24"/>
                <w:vertAlign w:val="superscript"/>
                <w:lang w:val="en"/>
              </w:rPr>
              <w:t>st</w:t>
            </w:r>
            <w:r w:rsidR="003C150C" w:rsidRPr="00AB6E2E">
              <w:rPr>
                <w:rFonts w:ascii="Trebuchet MS" w:hAnsi="Trebuchet MS"/>
                <w:sz w:val="24"/>
                <w:lang w:val="en"/>
              </w:rPr>
              <w:t xml:space="preserve">, </w:t>
            </w:r>
            <w:r w:rsidRPr="00AB6E2E">
              <w:rPr>
                <w:rFonts w:ascii="Trebuchet MS" w:hAnsi="Trebuchet MS"/>
                <w:sz w:val="24"/>
                <w:lang w:val="en"/>
              </w:rPr>
              <w:t>2</w:t>
            </w:r>
            <w:r w:rsidRPr="00AB6E2E">
              <w:rPr>
                <w:rFonts w:ascii="Trebuchet MS" w:hAnsi="Trebuchet MS"/>
                <w:sz w:val="24"/>
                <w:vertAlign w:val="superscript"/>
                <w:lang w:val="en"/>
              </w:rPr>
              <w:t>nd</w:t>
            </w:r>
            <w:r w:rsidR="003C150C" w:rsidRPr="00AB6E2E">
              <w:rPr>
                <w:rFonts w:ascii="Trebuchet MS" w:hAnsi="Trebuchet MS"/>
                <w:sz w:val="24"/>
                <w:lang w:val="en"/>
              </w:rPr>
              <w:t xml:space="preserve"> and 3</w:t>
            </w:r>
            <w:r w:rsidR="003C150C" w:rsidRPr="00AB6E2E">
              <w:rPr>
                <w:rFonts w:ascii="Trebuchet MS" w:hAnsi="Trebuchet MS"/>
                <w:sz w:val="24"/>
                <w:vertAlign w:val="superscript"/>
                <w:lang w:val="en"/>
              </w:rPr>
              <w:t>rd</w:t>
            </w:r>
            <w:r w:rsidR="003C150C" w:rsidRPr="00AB6E2E">
              <w:rPr>
                <w:rFonts w:ascii="Trebuchet MS" w:hAnsi="Trebuchet MS"/>
                <w:sz w:val="24"/>
                <w:lang w:val="en"/>
              </w:rPr>
              <w:t xml:space="preserve"> choice of</w:t>
            </w:r>
            <w:r w:rsidRPr="00AB6E2E">
              <w:rPr>
                <w:rFonts w:ascii="Trebuchet MS" w:hAnsi="Trebuchet MS"/>
                <w:sz w:val="24"/>
                <w:lang w:val="en"/>
              </w:rPr>
              <w:t xml:space="preserve"> session. </w:t>
            </w:r>
            <w:r w:rsidR="003C150C" w:rsidRPr="00AB6E2E">
              <w:rPr>
                <w:rFonts w:ascii="Trebuchet MS" w:hAnsi="Trebuchet MS"/>
                <w:sz w:val="24"/>
                <w:lang w:val="en"/>
              </w:rPr>
              <w:t xml:space="preserve"> </w:t>
            </w:r>
          </w:p>
          <w:p w14:paraId="1D68AFCD" w14:textId="4471EF21" w:rsidR="00D9026F" w:rsidRDefault="00D9026F" w:rsidP="00D9026F">
            <w:pPr>
              <w:spacing w:line="240" w:lineRule="atLeast"/>
              <w:rPr>
                <w:rFonts w:ascii="Trebuchet MS" w:hAnsi="Trebuchet MS"/>
                <w:sz w:val="24"/>
              </w:rPr>
            </w:pPr>
            <w:r w:rsidRPr="00AB6E2E">
              <w:rPr>
                <w:rFonts w:ascii="Trebuchet MS" w:hAnsi="Trebuchet MS"/>
                <w:sz w:val="24"/>
                <w:lang w:val="en"/>
              </w:rPr>
              <w:t xml:space="preserve">In the event of your choice being full, </w:t>
            </w:r>
            <w:r w:rsidR="00AB6E2E" w:rsidRPr="00AB6E2E">
              <w:rPr>
                <w:rFonts w:ascii="Trebuchet MS" w:hAnsi="Trebuchet MS"/>
                <w:sz w:val="24"/>
                <w:lang w:val="en"/>
              </w:rPr>
              <w:t>p</w:t>
            </w:r>
            <w:r w:rsidR="00AB6E2E" w:rsidRPr="00AB6E2E">
              <w:rPr>
                <w:rFonts w:ascii="Trebuchet MS" w:hAnsi="Trebuchet MS"/>
                <w:sz w:val="24"/>
              </w:rPr>
              <w:t>lease let us know here if you would like to added to the waiting list for your first choice</w:t>
            </w:r>
            <w:r w:rsidR="00AB6E2E">
              <w:rPr>
                <w:rFonts w:ascii="Trebuchet MS" w:hAnsi="Trebuchet MS"/>
                <w:sz w:val="24"/>
              </w:rPr>
              <w:t xml:space="preserve"> session rather than pick an alternative slot.</w:t>
            </w:r>
            <w:r w:rsidR="00AB6E2E" w:rsidRPr="00AB6E2E">
              <w:rPr>
                <w:rFonts w:ascii="Trebuchet MS" w:hAnsi="Trebuchet MS"/>
                <w:sz w:val="24"/>
              </w:rPr>
              <w:t> </w:t>
            </w:r>
          </w:p>
          <w:p w14:paraId="61EFAB6A" w14:textId="77777777" w:rsidR="00AB6E2E" w:rsidRPr="00AB6E2E" w:rsidRDefault="00AB6E2E" w:rsidP="00D9026F">
            <w:pPr>
              <w:spacing w:line="240" w:lineRule="atLeast"/>
              <w:rPr>
                <w:rFonts w:ascii="Trebuchet MS" w:hAnsi="Trebuchet MS"/>
                <w:sz w:val="24"/>
                <w:lang w:val="en"/>
              </w:rPr>
            </w:pPr>
          </w:p>
          <w:p w14:paraId="1C7450CD" w14:textId="421E3F21" w:rsidR="003C150C" w:rsidRPr="00D9026F" w:rsidRDefault="003C150C" w:rsidP="00D9026F">
            <w:pPr>
              <w:spacing w:line="240" w:lineRule="atLeast"/>
              <w:rPr>
                <w:rFonts w:ascii="Trebuchet MS" w:hAnsi="Trebuchet MS"/>
                <w:sz w:val="24"/>
                <w:lang w:val="en"/>
              </w:rPr>
            </w:pPr>
          </w:p>
        </w:tc>
      </w:tr>
      <w:tr w:rsidR="00D9026F" w:rsidRPr="00274242" w14:paraId="6137E6A0" w14:textId="77777777" w:rsidTr="003C150C">
        <w:trPr>
          <w:trHeight w:val="111"/>
        </w:trPr>
        <w:tc>
          <w:tcPr>
            <w:tcW w:w="15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A7A6" w14:textId="2E467229" w:rsidR="00D9026F" w:rsidRPr="00D9026F" w:rsidRDefault="00C42048" w:rsidP="001B1AC9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  <w:r>
              <w:rPr>
                <w:rFonts w:ascii="Trebuchet MS" w:hAnsi="Trebuchet MS"/>
                <w:sz w:val="24"/>
                <w:lang w:val="en"/>
              </w:rPr>
              <w:t>PROVISIONAL NUMBER OF</w:t>
            </w:r>
            <w:r w:rsidR="00ED7825">
              <w:rPr>
                <w:rFonts w:ascii="Trebuchet MS" w:hAnsi="Trebuchet MS"/>
                <w:sz w:val="24"/>
                <w:lang w:val="en"/>
              </w:rPr>
              <w:t xml:space="preserve"> YOUNG MEMBERS</w:t>
            </w:r>
            <w:r w:rsidR="00D9026F">
              <w:rPr>
                <w:rFonts w:ascii="Trebuchet MS" w:hAnsi="Trebuchet MS"/>
                <w:sz w:val="24"/>
                <w:lang w:val="en"/>
              </w:rPr>
              <w:t xml:space="preserve"> 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467" w14:textId="4D192676" w:rsidR="00D9026F" w:rsidRPr="00D9026F" w:rsidRDefault="003C150C" w:rsidP="003C150C">
            <w:pPr>
              <w:rPr>
                <w:rFonts w:ascii="Trebuchet MS" w:hAnsi="Trebuchet MS"/>
                <w:sz w:val="24"/>
                <w:lang w:val="en"/>
              </w:rPr>
            </w:pPr>
            <w:r>
              <w:rPr>
                <w:rFonts w:ascii="Trebuchet MS" w:hAnsi="Trebuchet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7F0A66" wp14:editId="08A96A50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-13335</wp:posOffset>
                      </wp:positionV>
                      <wp:extent cx="361950" cy="310515"/>
                      <wp:effectExtent l="0" t="0" r="1905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0C83" id="Rectangle 6" o:spid="_x0000_s1026" style="position:absolute;margin-left:321.1pt;margin-top:-1.05pt;width:28.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8zlAIAAKsFAAAOAAAAZHJzL2Uyb0RvYy54bWysVN9PGzEMfp+0/yHK+7i7Qju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356A9C" wp14:editId="3CE6D1F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2540</wp:posOffset>
                      </wp:positionV>
                      <wp:extent cx="361950" cy="310515"/>
                      <wp:effectExtent l="0" t="0" r="1905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B542" id="Rectangle 8" o:spid="_x0000_s1026" style="position:absolute;margin-left:232.1pt;margin-top:.2pt;width:28.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81891" wp14:editId="2E160262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5080</wp:posOffset>
                      </wp:positionV>
                      <wp:extent cx="361950" cy="310515"/>
                      <wp:effectExtent l="0" t="0" r="1905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59D6" id="Rectangle 2" o:spid="_x0000_s1026" style="position:absolute;margin-left:150.55pt;margin-top:.4pt;width:28.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B12B1E" wp14:editId="3E0C834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</wp:posOffset>
                      </wp:positionV>
                      <wp:extent cx="361950" cy="310515"/>
                      <wp:effectExtent l="0" t="0" r="1905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2DAC8" id="Rectangle 10" o:spid="_x0000_s1026" style="position:absolute;margin-left:53.1pt;margin-top:-.05pt;width:28.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4"/>
                <w:lang w:val="en"/>
              </w:rPr>
              <w:t>Rainbows             Brownies             Guides             Rangers</w:t>
            </w:r>
          </w:p>
        </w:tc>
      </w:tr>
      <w:tr w:rsidR="00D9026F" w:rsidRPr="00274242" w14:paraId="3694F7EA" w14:textId="77777777" w:rsidTr="001B1AC9">
        <w:trPr>
          <w:trHeight w:val="978"/>
        </w:trPr>
        <w:tc>
          <w:tcPr>
            <w:tcW w:w="1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E7A" w14:textId="7197D3E8" w:rsidR="00D9026F" w:rsidRPr="00D9026F" w:rsidRDefault="00ED7825" w:rsidP="001B1AC9">
            <w:pPr>
              <w:widowControl w:val="0"/>
              <w:overflowPunct w:val="0"/>
              <w:autoSpaceDE w:val="0"/>
              <w:autoSpaceDN w:val="0"/>
              <w:adjustRightInd w:val="0"/>
              <w:ind w:right="-126"/>
              <w:rPr>
                <w:rFonts w:ascii="Trebuchet MS" w:hAnsi="Trebuchet MS"/>
                <w:sz w:val="24"/>
                <w:lang w:val="en"/>
              </w:rPr>
            </w:pPr>
            <w:r>
              <w:rPr>
                <w:rFonts w:ascii="Trebuchet MS" w:hAnsi="Trebuchet MS"/>
                <w:sz w:val="24"/>
                <w:lang w:val="en"/>
              </w:rPr>
              <w:t>PROVISIONAL NUMBER OF LEADERS, YOUNG LEADERS AND OTHER HELPERS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47978" w14:textId="57BF64D5" w:rsidR="00D9026F" w:rsidRPr="00D9026F" w:rsidRDefault="00D9026F" w:rsidP="00D9026F">
            <w:pPr>
              <w:rPr>
                <w:rFonts w:ascii="Trebuchet MS" w:hAnsi="Trebuchet MS"/>
                <w:sz w:val="24"/>
                <w:lang w:val="en"/>
              </w:rPr>
            </w:pPr>
          </w:p>
        </w:tc>
      </w:tr>
    </w:tbl>
    <w:p w14:paraId="5053035D" w14:textId="77777777" w:rsidR="003C150C" w:rsidRPr="00340F4D" w:rsidRDefault="003C150C" w:rsidP="003C150C">
      <w:pPr>
        <w:spacing w:line="240" w:lineRule="auto"/>
        <w:rPr>
          <w:rFonts w:ascii="Trebuchet MS" w:hAnsi="Trebuchet MS" w:cs="Times New Roman"/>
          <w:sz w:val="16"/>
          <w:szCs w:val="16"/>
          <w:u w:val="single"/>
        </w:rPr>
      </w:pPr>
    </w:p>
    <w:p w14:paraId="28699293" w14:textId="24BBB672" w:rsidR="001B1AC9" w:rsidRPr="001B1AC9" w:rsidRDefault="001B1AC9" w:rsidP="003C150C">
      <w:pPr>
        <w:spacing w:line="240" w:lineRule="auto"/>
        <w:rPr>
          <w:rFonts w:ascii="Trebuchet MS" w:hAnsi="Trebuchet MS" w:cs="Times New Roman"/>
          <w:sz w:val="24"/>
          <w:szCs w:val="16"/>
          <w:u w:val="single"/>
        </w:rPr>
      </w:pPr>
      <w:r w:rsidRPr="001B1AC9">
        <w:rPr>
          <w:rFonts w:ascii="Trebuchet MS" w:hAnsi="Trebuchet MS" w:cs="Times New Roman"/>
          <w:sz w:val="24"/>
          <w:szCs w:val="16"/>
          <w:u w:val="single"/>
        </w:rPr>
        <w:t>Booking Details</w:t>
      </w:r>
    </w:p>
    <w:p w14:paraId="4E77D75D" w14:textId="4E48E74D" w:rsidR="00A83C48" w:rsidRDefault="00ED7825" w:rsidP="00004B56">
      <w:pPr>
        <w:spacing w:line="240" w:lineRule="auto"/>
        <w:rPr>
          <w:rFonts w:ascii="Trebuchet MS" w:hAnsi="Trebuchet MS" w:cs="Times New Roman"/>
          <w:sz w:val="24"/>
          <w:szCs w:val="16"/>
        </w:rPr>
      </w:pPr>
      <w:r w:rsidRPr="00ED7825">
        <w:rPr>
          <w:rFonts w:ascii="Trebuchet MS" w:hAnsi="Trebuchet MS" w:cs="Times New Roman"/>
          <w:sz w:val="24"/>
          <w:szCs w:val="16"/>
        </w:rPr>
        <w:t>Once the bookings are opened on 1</w:t>
      </w:r>
      <w:r w:rsidR="003C150C">
        <w:rPr>
          <w:rFonts w:ascii="Trebuchet MS" w:hAnsi="Trebuchet MS" w:cs="Times New Roman"/>
          <w:sz w:val="24"/>
          <w:szCs w:val="16"/>
        </w:rPr>
        <w:t xml:space="preserve"> </w:t>
      </w:r>
      <w:r w:rsidRPr="00ED7825">
        <w:rPr>
          <w:rFonts w:ascii="Trebuchet MS" w:hAnsi="Trebuchet MS" w:cs="Times New Roman"/>
          <w:sz w:val="24"/>
          <w:szCs w:val="16"/>
        </w:rPr>
        <w:t xml:space="preserve">May, </w:t>
      </w:r>
      <w:r>
        <w:rPr>
          <w:rFonts w:ascii="Trebuchet MS" w:hAnsi="Trebuchet MS" w:cs="Times New Roman"/>
          <w:sz w:val="24"/>
          <w:szCs w:val="16"/>
        </w:rPr>
        <w:t xml:space="preserve">you will receive a confirmation </w:t>
      </w:r>
      <w:r w:rsidR="001B1AC9">
        <w:rPr>
          <w:rFonts w:ascii="Trebuchet MS" w:hAnsi="Trebuchet MS" w:cs="Times New Roman"/>
          <w:sz w:val="24"/>
          <w:szCs w:val="16"/>
        </w:rPr>
        <w:t xml:space="preserve">of your provisional places. You will then have </w:t>
      </w:r>
      <w:r w:rsidR="00F86D4B">
        <w:rPr>
          <w:rFonts w:ascii="Trebuchet MS" w:hAnsi="Trebuchet MS" w:cs="Times New Roman"/>
          <w:sz w:val="24"/>
          <w:szCs w:val="16"/>
        </w:rPr>
        <w:t>three</w:t>
      </w:r>
      <w:r w:rsidR="001B1AC9">
        <w:rPr>
          <w:rFonts w:ascii="Trebuchet MS" w:hAnsi="Trebuchet MS" w:cs="Times New Roman"/>
          <w:sz w:val="24"/>
          <w:szCs w:val="16"/>
        </w:rPr>
        <w:t xml:space="preserve"> weeks to collect money and exact numbers to send </w:t>
      </w:r>
      <w:r w:rsidR="00004B56">
        <w:rPr>
          <w:rFonts w:ascii="Trebuchet MS" w:hAnsi="Trebuchet MS" w:cs="Times New Roman"/>
          <w:sz w:val="24"/>
          <w:szCs w:val="16"/>
        </w:rPr>
        <w:t>in</w:t>
      </w:r>
      <w:r w:rsidR="001B1AC9">
        <w:rPr>
          <w:rFonts w:ascii="Trebuchet MS" w:hAnsi="Trebuchet MS" w:cs="Times New Roman"/>
          <w:sz w:val="24"/>
          <w:szCs w:val="16"/>
        </w:rPr>
        <w:t>to us</w:t>
      </w:r>
      <w:r w:rsidR="00AB6E2E">
        <w:rPr>
          <w:rFonts w:ascii="Trebuchet MS" w:hAnsi="Trebuchet MS" w:cs="Times New Roman"/>
          <w:sz w:val="24"/>
          <w:szCs w:val="16"/>
        </w:rPr>
        <w:t xml:space="preserve"> along with full details of your group</w:t>
      </w:r>
      <w:r w:rsidR="001B1AC9">
        <w:rPr>
          <w:rFonts w:ascii="Trebuchet MS" w:hAnsi="Trebuchet MS" w:cs="Times New Roman"/>
          <w:sz w:val="24"/>
          <w:szCs w:val="16"/>
        </w:rPr>
        <w:t>.</w:t>
      </w:r>
      <w:r w:rsidR="00004B56">
        <w:rPr>
          <w:rFonts w:ascii="Trebuchet MS" w:hAnsi="Trebuchet MS" w:cs="Times New Roman"/>
          <w:sz w:val="24"/>
          <w:szCs w:val="16"/>
        </w:rPr>
        <w:t xml:space="preserve"> We do anticipate that this will be a popular event so, if you do not make payment within </w:t>
      </w:r>
      <w:r w:rsidR="00F86D4B">
        <w:rPr>
          <w:rFonts w:ascii="Trebuchet MS" w:hAnsi="Trebuchet MS" w:cs="Times New Roman"/>
          <w:sz w:val="24"/>
          <w:szCs w:val="16"/>
        </w:rPr>
        <w:t>three</w:t>
      </w:r>
      <w:r w:rsidR="00004B56">
        <w:rPr>
          <w:rFonts w:ascii="Trebuchet MS" w:hAnsi="Trebuchet MS" w:cs="Times New Roman"/>
          <w:sz w:val="24"/>
          <w:szCs w:val="16"/>
        </w:rPr>
        <w:t xml:space="preserve"> weeks, we may offer your spaces to another group.</w:t>
      </w:r>
    </w:p>
    <w:p w14:paraId="72769596" w14:textId="4A558032" w:rsidR="00004B56" w:rsidRDefault="00004B56" w:rsidP="00004B56">
      <w:pPr>
        <w:spacing w:line="240" w:lineRule="auto"/>
        <w:rPr>
          <w:rFonts w:ascii="Trebuchet MS" w:hAnsi="Trebuchet MS" w:cs="Times New Roman"/>
          <w:sz w:val="24"/>
          <w:szCs w:val="16"/>
        </w:rPr>
      </w:pPr>
    </w:p>
    <w:p w14:paraId="465F4797" w14:textId="4A5566DF" w:rsidR="00004B56" w:rsidRPr="00004B56" w:rsidRDefault="00004B56" w:rsidP="00004B56">
      <w:pPr>
        <w:spacing w:line="240" w:lineRule="auto"/>
        <w:rPr>
          <w:rFonts w:ascii="Trebuchet MS" w:hAnsi="Trebuchet MS" w:cs="Times New Roman"/>
          <w:sz w:val="24"/>
          <w:szCs w:val="16"/>
        </w:rPr>
      </w:pPr>
      <w:r>
        <w:rPr>
          <w:rFonts w:ascii="Trebuchet MS" w:hAnsi="Trebuchet MS" w:cs="Times New Roman"/>
          <w:sz w:val="24"/>
          <w:szCs w:val="16"/>
        </w:rPr>
        <w:t xml:space="preserve">For further information, please read the FAQs for the event on </w:t>
      </w:r>
      <w:hyperlink r:id="rId12" w:history="1">
        <w:r w:rsidRPr="00A60B70">
          <w:rPr>
            <w:rStyle w:val="Hyperlink"/>
            <w:rFonts w:ascii="Trebuchet MS" w:hAnsi="Trebuchet MS"/>
            <w:sz w:val="24"/>
            <w:szCs w:val="16"/>
          </w:rPr>
          <w:t>www.girlguidingleicestershire.org</w:t>
        </w:r>
      </w:hyperlink>
      <w:r>
        <w:rPr>
          <w:rFonts w:ascii="Trebuchet MS" w:hAnsi="Trebuchet MS" w:cs="Times New Roman"/>
          <w:sz w:val="24"/>
          <w:szCs w:val="16"/>
        </w:rPr>
        <w:t xml:space="preserve"> or contact Eileen </w:t>
      </w:r>
      <w:r w:rsidRPr="00004B56">
        <w:rPr>
          <w:rFonts w:ascii="Trebuchet MS" w:hAnsi="Trebuchet MS" w:cs="Times New Roman"/>
          <w:sz w:val="24"/>
          <w:szCs w:val="16"/>
        </w:rPr>
        <w:t xml:space="preserve">at </w:t>
      </w:r>
      <w:hyperlink r:id="rId13" w:history="1">
        <w:r w:rsidRPr="00004B56">
          <w:rPr>
            <w:rStyle w:val="Hyperlink"/>
            <w:rFonts w:ascii="Trebuchet MS" w:hAnsi="Trebuchet MS"/>
            <w:bCs/>
            <w:sz w:val="24"/>
            <w:szCs w:val="16"/>
          </w:rPr>
          <w:t>ggleicsbounce@gmail.com</w:t>
        </w:r>
      </w:hyperlink>
    </w:p>
    <w:sectPr w:rsidR="00004B56" w:rsidRPr="00004B56" w:rsidSect="00D46D90">
      <w:footerReference w:type="default" r:id="rId14"/>
      <w:headerReference w:type="first" r:id="rId15"/>
      <w:pgSz w:w="11907" w:h="16840" w:code="9"/>
      <w:pgMar w:top="851" w:right="85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0FD2" w14:textId="77777777" w:rsidR="00977B73" w:rsidRDefault="00977B73">
      <w:r>
        <w:separator/>
      </w:r>
    </w:p>
  </w:endnote>
  <w:endnote w:type="continuationSeparator" w:id="0">
    <w:p w14:paraId="28F79B51" w14:textId="77777777" w:rsidR="00977B73" w:rsidRDefault="009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F5C0" w14:textId="77777777" w:rsidR="005F304D" w:rsidRDefault="005F30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592E" w14:textId="77777777" w:rsidR="00977B73" w:rsidRDefault="00977B73">
      <w:r>
        <w:separator/>
      </w:r>
    </w:p>
  </w:footnote>
  <w:footnote w:type="continuationSeparator" w:id="0">
    <w:p w14:paraId="3E40FC09" w14:textId="77777777" w:rsidR="00977B73" w:rsidRDefault="0097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A6A" w14:textId="77777777" w:rsidR="005F304D" w:rsidRDefault="005F304D">
    <w:pPr>
      <w:pStyle w:val="Header"/>
      <w:spacing w:line="240" w:lineRule="auto"/>
    </w:pPr>
  </w:p>
  <w:p w14:paraId="6EE3E319" w14:textId="77777777" w:rsidR="005F304D" w:rsidRDefault="005F304D">
    <w:pPr>
      <w:pStyle w:val="Header"/>
      <w:spacing w:line="240" w:lineRule="auto"/>
    </w:pPr>
  </w:p>
  <w:p w14:paraId="378C3A2E" w14:textId="77777777" w:rsidR="005F304D" w:rsidRDefault="005F304D">
    <w:pPr>
      <w:pStyle w:val="Header"/>
      <w:spacing w:line="240" w:lineRule="auto"/>
    </w:pPr>
  </w:p>
  <w:p w14:paraId="19A0D98B" w14:textId="77777777" w:rsidR="005F304D" w:rsidRDefault="005F304D">
    <w:pPr>
      <w:pStyle w:val="Header"/>
      <w:spacing w:line="240" w:lineRule="auto"/>
    </w:pPr>
  </w:p>
  <w:p w14:paraId="4AC67360" w14:textId="77777777" w:rsidR="005F304D" w:rsidRDefault="005F304D">
    <w:pPr>
      <w:pStyle w:val="Header"/>
      <w:spacing w:line="240" w:lineRule="auto"/>
    </w:pPr>
  </w:p>
  <w:p w14:paraId="3A450776" w14:textId="77777777" w:rsidR="005F304D" w:rsidRDefault="005F304D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7E1"/>
    <w:multiLevelType w:val="hybridMultilevel"/>
    <w:tmpl w:val="25F8E3B8"/>
    <w:lvl w:ilvl="0" w:tplc="C7244CE0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754B2"/>
    <w:multiLevelType w:val="hybridMultilevel"/>
    <w:tmpl w:val="1408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53A"/>
    <w:multiLevelType w:val="hybridMultilevel"/>
    <w:tmpl w:val="82EC05CA"/>
    <w:lvl w:ilvl="0" w:tplc="40A6B060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17F5"/>
    <w:multiLevelType w:val="hybridMultilevel"/>
    <w:tmpl w:val="9CCCC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C3928"/>
    <w:multiLevelType w:val="hybridMultilevel"/>
    <w:tmpl w:val="CB44A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D0339"/>
    <w:multiLevelType w:val="hybridMultilevel"/>
    <w:tmpl w:val="7D8C01DE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3461C11"/>
    <w:multiLevelType w:val="hybridMultilevel"/>
    <w:tmpl w:val="DBC26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9F5"/>
    <w:multiLevelType w:val="hybridMultilevel"/>
    <w:tmpl w:val="4020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01"/>
  <w:displayHorizont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33"/>
    <w:rsid w:val="00004B56"/>
    <w:rsid w:val="000409C6"/>
    <w:rsid w:val="0004791B"/>
    <w:rsid w:val="00083CE8"/>
    <w:rsid w:val="000856CF"/>
    <w:rsid w:val="00092173"/>
    <w:rsid w:val="000A1A72"/>
    <w:rsid w:val="000D6DF7"/>
    <w:rsid w:val="000F7D61"/>
    <w:rsid w:val="00140249"/>
    <w:rsid w:val="00145E4D"/>
    <w:rsid w:val="00160762"/>
    <w:rsid w:val="001852B7"/>
    <w:rsid w:val="001970C7"/>
    <w:rsid w:val="001B1AC9"/>
    <w:rsid w:val="00246300"/>
    <w:rsid w:val="00251DFF"/>
    <w:rsid w:val="00274242"/>
    <w:rsid w:val="0027510C"/>
    <w:rsid w:val="002B1FB5"/>
    <w:rsid w:val="002C0940"/>
    <w:rsid w:val="002F05E3"/>
    <w:rsid w:val="003162DE"/>
    <w:rsid w:val="00340F4D"/>
    <w:rsid w:val="00353605"/>
    <w:rsid w:val="0037345B"/>
    <w:rsid w:val="00384AF9"/>
    <w:rsid w:val="0038527C"/>
    <w:rsid w:val="003B5B36"/>
    <w:rsid w:val="003C150C"/>
    <w:rsid w:val="003C6CA7"/>
    <w:rsid w:val="003D537B"/>
    <w:rsid w:val="003D7714"/>
    <w:rsid w:val="003E2A4C"/>
    <w:rsid w:val="0042578D"/>
    <w:rsid w:val="00427CC2"/>
    <w:rsid w:val="00467BD5"/>
    <w:rsid w:val="004722D1"/>
    <w:rsid w:val="00476260"/>
    <w:rsid w:val="00483A63"/>
    <w:rsid w:val="00495610"/>
    <w:rsid w:val="004A6F80"/>
    <w:rsid w:val="004B7D22"/>
    <w:rsid w:val="004E3499"/>
    <w:rsid w:val="004F03EE"/>
    <w:rsid w:val="0053549E"/>
    <w:rsid w:val="00541518"/>
    <w:rsid w:val="00573DC0"/>
    <w:rsid w:val="005754EA"/>
    <w:rsid w:val="005A49C0"/>
    <w:rsid w:val="005D78C8"/>
    <w:rsid w:val="005F0D40"/>
    <w:rsid w:val="005F1D30"/>
    <w:rsid w:val="005F304D"/>
    <w:rsid w:val="006158C2"/>
    <w:rsid w:val="00620432"/>
    <w:rsid w:val="00636949"/>
    <w:rsid w:val="00691709"/>
    <w:rsid w:val="00696E04"/>
    <w:rsid w:val="00697D15"/>
    <w:rsid w:val="006C0AC4"/>
    <w:rsid w:val="006C3056"/>
    <w:rsid w:val="006E7A0C"/>
    <w:rsid w:val="0071188D"/>
    <w:rsid w:val="00726450"/>
    <w:rsid w:val="00737F62"/>
    <w:rsid w:val="00740C92"/>
    <w:rsid w:val="00750FC9"/>
    <w:rsid w:val="00780EA8"/>
    <w:rsid w:val="00784DB1"/>
    <w:rsid w:val="007B67BE"/>
    <w:rsid w:val="007D6F8C"/>
    <w:rsid w:val="007E179C"/>
    <w:rsid w:val="007E467E"/>
    <w:rsid w:val="00804782"/>
    <w:rsid w:val="00805200"/>
    <w:rsid w:val="00805388"/>
    <w:rsid w:val="0082001A"/>
    <w:rsid w:val="00831945"/>
    <w:rsid w:val="0084479A"/>
    <w:rsid w:val="0085781D"/>
    <w:rsid w:val="008A6384"/>
    <w:rsid w:val="008C798B"/>
    <w:rsid w:val="008E61FB"/>
    <w:rsid w:val="008F2F85"/>
    <w:rsid w:val="00911C62"/>
    <w:rsid w:val="009221AD"/>
    <w:rsid w:val="0093318D"/>
    <w:rsid w:val="00933B0B"/>
    <w:rsid w:val="00937F28"/>
    <w:rsid w:val="00945BD0"/>
    <w:rsid w:val="00977B73"/>
    <w:rsid w:val="009A7BEA"/>
    <w:rsid w:val="009C3133"/>
    <w:rsid w:val="009D228E"/>
    <w:rsid w:val="00A052B4"/>
    <w:rsid w:val="00A31D92"/>
    <w:rsid w:val="00A543C2"/>
    <w:rsid w:val="00A759FA"/>
    <w:rsid w:val="00A83C48"/>
    <w:rsid w:val="00A868B0"/>
    <w:rsid w:val="00AB6E2E"/>
    <w:rsid w:val="00AB7D5E"/>
    <w:rsid w:val="00AD2107"/>
    <w:rsid w:val="00AD2232"/>
    <w:rsid w:val="00B507D1"/>
    <w:rsid w:val="00B734E8"/>
    <w:rsid w:val="00B82BB4"/>
    <w:rsid w:val="00BC2D1E"/>
    <w:rsid w:val="00BD65D3"/>
    <w:rsid w:val="00BF3397"/>
    <w:rsid w:val="00C074AB"/>
    <w:rsid w:val="00C318A1"/>
    <w:rsid w:val="00C3607B"/>
    <w:rsid w:val="00C42048"/>
    <w:rsid w:val="00C75545"/>
    <w:rsid w:val="00C83C40"/>
    <w:rsid w:val="00CA3E4A"/>
    <w:rsid w:val="00CA67F5"/>
    <w:rsid w:val="00CB43B6"/>
    <w:rsid w:val="00CD25D4"/>
    <w:rsid w:val="00CD7361"/>
    <w:rsid w:val="00CE238B"/>
    <w:rsid w:val="00CE2EF8"/>
    <w:rsid w:val="00D23AC0"/>
    <w:rsid w:val="00D277D2"/>
    <w:rsid w:val="00D31623"/>
    <w:rsid w:val="00D453B3"/>
    <w:rsid w:val="00D46D90"/>
    <w:rsid w:val="00D555BE"/>
    <w:rsid w:val="00D658AB"/>
    <w:rsid w:val="00D9026F"/>
    <w:rsid w:val="00DF2580"/>
    <w:rsid w:val="00DF41CC"/>
    <w:rsid w:val="00DF52E4"/>
    <w:rsid w:val="00E13D1B"/>
    <w:rsid w:val="00E34D53"/>
    <w:rsid w:val="00E34E59"/>
    <w:rsid w:val="00E602A0"/>
    <w:rsid w:val="00E86876"/>
    <w:rsid w:val="00E9152F"/>
    <w:rsid w:val="00EA5D19"/>
    <w:rsid w:val="00EC6971"/>
    <w:rsid w:val="00ED0956"/>
    <w:rsid w:val="00ED7825"/>
    <w:rsid w:val="00EE33C0"/>
    <w:rsid w:val="00F14A64"/>
    <w:rsid w:val="00F14F60"/>
    <w:rsid w:val="00F625FE"/>
    <w:rsid w:val="00F6260B"/>
    <w:rsid w:val="00F86D4B"/>
    <w:rsid w:val="00FA2491"/>
    <w:rsid w:val="00FB4D27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6D8927"/>
  <w15:docId w15:val="{EF8B87D0-E1A6-43CB-8A77-E2F99DF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E4"/>
    <w:pPr>
      <w:spacing w:line="360" w:lineRule="atLeast"/>
    </w:pPr>
    <w:rPr>
      <w:rFonts w:ascii="Andale Sans" w:hAnsi="Andale Sans" w:cs="Andale San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2E4"/>
    <w:pPr>
      <w:keepNext/>
      <w:spacing w:line="360" w:lineRule="exac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52E4"/>
    <w:pPr>
      <w:keepNext/>
      <w:tabs>
        <w:tab w:val="left" w:pos="851"/>
      </w:tabs>
      <w:spacing w:line="360" w:lineRule="exact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52E4"/>
    <w:pPr>
      <w:keepNext/>
      <w:tabs>
        <w:tab w:val="left" w:pos="851"/>
      </w:tabs>
      <w:spacing w:line="360" w:lineRule="exact"/>
      <w:ind w:left="851" w:hanging="851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52E4"/>
    <w:pPr>
      <w:keepNext/>
      <w:spacing w:line="240" w:lineRule="auto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F52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DF52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sid w:val="00DF52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locked/>
    <w:rsid w:val="00DF52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F52E4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DF52E4"/>
    <w:rPr>
      <w:rFonts w:ascii="Andale Sans" w:hAnsi="Andale Sans" w:cs="Andale Sans"/>
      <w:lang w:eastAsia="en-US"/>
    </w:rPr>
  </w:style>
  <w:style w:type="paragraph" w:styleId="BodyText">
    <w:name w:val="Body Text"/>
    <w:basedOn w:val="Normal"/>
    <w:link w:val="BodyTextChar"/>
    <w:uiPriority w:val="99"/>
    <w:rsid w:val="00DF52E4"/>
    <w:pPr>
      <w:spacing w:after="360"/>
    </w:pPr>
    <w:rPr>
      <w:rFonts w:cs="Times New Roman"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DF52E4"/>
    <w:rPr>
      <w:rFonts w:ascii="Andale Sans" w:hAnsi="Andale Sans" w:cs="Andale Sans"/>
      <w:lang w:eastAsia="en-US"/>
    </w:rPr>
  </w:style>
  <w:style w:type="paragraph" w:customStyle="1" w:styleId="TopSalutation">
    <w:name w:val="Top Salutation"/>
    <w:basedOn w:val="Normal"/>
    <w:uiPriority w:val="99"/>
    <w:rsid w:val="00DF52E4"/>
    <w:pPr>
      <w:spacing w:after="360"/>
    </w:pPr>
  </w:style>
  <w:style w:type="paragraph" w:customStyle="1" w:styleId="BottomSalutation">
    <w:name w:val="Bottom Salutation"/>
    <w:basedOn w:val="Normal"/>
    <w:uiPriority w:val="99"/>
    <w:rsid w:val="00DF52E4"/>
    <w:pPr>
      <w:keepNext/>
      <w:spacing w:after="900"/>
    </w:pPr>
  </w:style>
  <w:style w:type="paragraph" w:customStyle="1" w:styleId="Fromname">
    <w:name w:val="From (name)"/>
    <w:basedOn w:val="Normal"/>
    <w:uiPriority w:val="99"/>
    <w:rsid w:val="00DF52E4"/>
    <w:pPr>
      <w:keepNext/>
    </w:pPr>
  </w:style>
  <w:style w:type="paragraph" w:styleId="Footer">
    <w:name w:val="footer"/>
    <w:basedOn w:val="Normal"/>
    <w:link w:val="FooterChar"/>
    <w:uiPriority w:val="99"/>
    <w:rsid w:val="00DF52E4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DF52E4"/>
    <w:rPr>
      <w:rFonts w:ascii="Andale Sans" w:hAnsi="Andale Sans" w:cs="Andale Sans"/>
      <w:lang w:eastAsia="en-US"/>
    </w:rPr>
  </w:style>
  <w:style w:type="character" w:styleId="Hyperlink">
    <w:name w:val="Hyperlink"/>
    <w:uiPriority w:val="99"/>
    <w:rsid w:val="00DF52E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DF52E4"/>
    <w:rPr>
      <w:rFonts w:cs="Times New Roman"/>
    </w:rPr>
  </w:style>
  <w:style w:type="paragraph" w:customStyle="1" w:styleId="Address">
    <w:name w:val="Address"/>
    <w:basedOn w:val="Normal"/>
    <w:uiPriority w:val="99"/>
    <w:rsid w:val="00DF52E4"/>
    <w:pPr>
      <w:spacing w:line="320" w:lineRule="atLeast"/>
    </w:pPr>
  </w:style>
  <w:style w:type="paragraph" w:styleId="BodyText2">
    <w:name w:val="Body Text 2"/>
    <w:basedOn w:val="Normal"/>
    <w:link w:val="BodyText2Char"/>
    <w:uiPriority w:val="99"/>
    <w:rsid w:val="00DF52E4"/>
    <w:pPr>
      <w:tabs>
        <w:tab w:val="left" w:pos="5103"/>
      </w:tabs>
      <w:spacing w:line="190" w:lineRule="exact"/>
    </w:pPr>
    <w:rPr>
      <w:rFonts w:cs="Times New Roman"/>
      <w:sz w:val="20"/>
      <w:szCs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DF52E4"/>
    <w:rPr>
      <w:rFonts w:ascii="Andale Sans" w:hAnsi="Andale Sans" w:cs="Andale Sans"/>
      <w:lang w:eastAsia="en-US"/>
    </w:rPr>
  </w:style>
  <w:style w:type="paragraph" w:styleId="MessageHeader">
    <w:name w:val="Message Header"/>
    <w:basedOn w:val="BodyText"/>
    <w:link w:val="MessageHeaderChar"/>
    <w:uiPriority w:val="99"/>
    <w:rsid w:val="00AD2107"/>
    <w:pPr>
      <w:keepLines/>
      <w:spacing w:after="120" w:line="180" w:lineRule="atLeast"/>
      <w:ind w:left="1555" w:hanging="72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DF52E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customStyle="1" w:styleId="DocumentLabel">
    <w:name w:val="Document Label"/>
    <w:basedOn w:val="Normal"/>
    <w:next w:val="Normal"/>
    <w:uiPriority w:val="99"/>
    <w:rsid w:val="00AD2107"/>
    <w:pPr>
      <w:keepNext/>
      <w:keepLines/>
      <w:spacing w:before="400" w:after="120" w:line="240" w:lineRule="atLeast"/>
    </w:pPr>
    <w:rPr>
      <w:rFonts w:ascii="Arial Black" w:hAnsi="Arial Black" w:cs="Arial Black"/>
      <w:spacing w:val="-5"/>
      <w:kern w:val="28"/>
      <w:sz w:val="96"/>
      <w:szCs w:val="96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AD2107"/>
    <w:pPr>
      <w:spacing w:before="220"/>
    </w:pPr>
  </w:style>
  <w:style w:type="paragraph" w:customStyle="1" w:styleId="MessageHeaderLast">
    <w:name w:val="Message Header Last"/>
    <w:basedOn w:val="MessageHeader"/>
    <w:next w:val="BodyText"/>
    <w:uiPriority w:val="99"/>
    <w:rsid w:val="00AD2107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uiPriority w:val="99"/>
    <w:rsid w:val="00AD2107"/>
    <w:rPr>
      <w:rFonts w:ascii="Arial Black" w:hAnsi="Arial Black"/>
      <w:spacing w:val="-10"/>
      <w:sz w:val="18"/>
    </w:rPr>
  </w:style>
  <w:style w:type="table" w:styleId="TableGrid">
    <w:name w:val="Table Grid"/>
    <w:basedOn w:val="TableNormal"/>
    <w:rsid w:val="002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FE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625F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A24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43B6"/>
    <w:pPr>
      <w:spacing w:line="240" w:lineRule="auto"/>
    </w:pPr>
    <w:rPr>
      <w:rFonts w:ascii="inherit" w:hAnsi="inheri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3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6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24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8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5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7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3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0258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3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BABAB"/>
                                <w:left w:val="single" w:sz="6" w:space="16" w:color="ABABAB"/>
                                <w:bottom w:val="single" w:sz="6" w:space="11" w:color="ABABAB"/>
                                <w:right w:val="single" w:sz="6" w:space="16" w:color="ABABAB"/>
                              </w:divBdr>
                              <w:divsChild>
                                <w:div w:id="1698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2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9452">
                              <w:marLeft w:val="210"/>
                              <w:marRight w:val="21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938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gleicsbou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girlguidingleicestershir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gleicsbounce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irlguidingleicestershir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BGA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BGA Template</dc:subject>
  <dc:creator>Susan Kay Williams</dc:creator>
  <cp:lastModifiedBy>Louise Mynott</cp:lastModifiedBy>
  <cp:revision>2</cp:revision>
  <cp:lastPrinted>2015-01-05T22:21:00Z</cp:lastPrinted>
  <dcterms:created xsi:type="dcterms:W3CDTF">2021-04-20T15:40:00Z</dcterms:created>
  <dcterms:modified xsi:type="dcterms:W3CDTF">2021-04-20T15:40:00Z</dcterms:modified>
</cp:coreProperties>
</file>